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07B7" w:rsidRDefault="007207B7" w:rsidP="008040BD">
      <w:pPr>
        <w:jc w:val="center"/>
        <w:rPr>
          <w:rFonts w:ascii="Times New Roman" w:hAnsi="Times New Roman" w:cs="Times New Roman"/>
          <w:b/>
          <w:iCs/>
          <w:sz w:val="24"/>
          <w:szCs w:val="24"/>
          <w:shd w:val="clear" w:color="auto" w:fill="FFFFFF"/>
        </w:rPr>
      </w:pPr>
      <w:r>
        <w:rPr>
          <w:rFonts w:ascii="Times New Roman" w:hAnsi="Times New Roman" w:cs="Times New Roman"/>
          <w:b/>
          <w:iCs/>
          <w:noProof/>
          <w:sz w:val="24"/>
          <w:szCs w:val="24"/>
          <w:shd w:val="clear" w:color="auto" w:fill="FFFFFF"/>
        </w:rPr>
        <w:drawing>
          <wp:anchor distT="0" distB="0" distL="114300" distR="114300" simplePos="0" relativeHeight="251658240" behindDoc="0" locked="0" layoutInCell="1" allowOverlap="1">
            <wp:simplePos x="0" y="0"/>
            <wp:positionH relativeFrom="column">
              <wp:posOffset>-803910</wp:posOffset>
            </wp:positionH>
            <wp:positionV relativeFrom="paragraph">
              <wp:posOffset>-691515</wp:posOffset>
            </wp:positionV>
            <wp:extent cx="7172325" cy="10648950"/>
            <wp:effectExtent l="0" t="0" r="0" b="0"/>
            <wp:wrapNone/>
            <wp:docPr id="1" name="Рисунок 1" descr="G:\сканирование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сканирование0003.jpg"/>
                    <pic:cNvPicPr>
                      <a:picLocks noChangeAspect="1" noChangeArrowheads="1"/>
                    </pic:cNvPicPr>
                  </pic:nvPicPr>
                  <pic:blipFill>
                    <a:blip r:embed="rId8" cstate="print"/>
                    <a:srcRect/>
                    <a:stretch>
                      <a:fillRect/>
                    </a:stretch>
                  </pic:blipFill>
                  <pic:spPr bwMode="auto">
                    <a:xfrm>
                      <a:off x="0" y="0"/>
                      <a:ext cx="7172325" cy="106489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7207B7" w:rsidRDefault="007207B7" w:rsidP="008040BD">
      <w:pPr>
        <w:jc w:val="center"/>
        <w:rPr>
          <w:rFonts w:ascii="Times New Roman" w:hAnsi="Times New Roman" w:cs="Times New Roman"/>
          <w:b/>
          <w:iCs/>
          <w:sz w:val="24"/>
          <w:szCs w:val="24"/>
          <w:shd w:val="clear" w:color="auto" w:fill="FFFFFF"/>
        </w:rPr>
      </w:pPr>
    </w:p>
    <w:p w:rsidR="008040BD" w:rsidRPr="008040BD" w:rsidRDefault="00541488" w:rsidP="008040BD">
      <w:pPr>
        <w:jc w:val="center"/>
        <w:rPr>
          <w:rFonts w:ascii="Times New Roman" w:hAnsi="Times New Roman" w:cs="Times New Roman"/>
          <w:b/>
          <w:iCs/>
          <w:sz w:val="24"/>
          <w:szCs w:val="24"/>
          <w:shd w:val="clear" w:color="auto" w:fill="FFFFFF"/>
        </w:rPr>
      </w:pPr>
      <w:r>
        <w:rPr>
          <w:rFonts w:ascii="Times New Roman" w:hAnsi="Times New Roman" w:cs="Times New Roman"/>
          <w:b/>
          <w:iCs/>
          <w:sz w:val="24"/>
          <w:szCs w:val="24"/>
          <w:shd w:val="clear" w:color="auto" w:fill="FFFFFF"/>
        </w:rPr>
        <w:lastRenderedPageBreak/>
        <w:t>Содержание программы</w:t>
      </w:r>
    </w:p>
    <w:tbl>
      <w:tblPr>
        <w:tblStyle w:val="12"/>
        <w:tblW w:w="0" w:type="auto"/>
        <w:tblInd w:w="108" w:type="dxa"/>
        <w:tblLayout w:type="fixed"/>
        <w:tblLook w:val="04A0" w:firstRow="1" w:lastRow="0" w:firstColumn="1" w:lastColumn="0" w:noHBand="0" w:noVBand="1"/>
      </w:tblPr>
      <w:tblGrid>
        <w:gridCol w:w="709"/>
        <w:gridCol w:w="4678"/>
        <w:gridCol w:w="2410"/>
      </w:tblGrid>
      <w:tr w:rsidR="008040BD" w:rsidRPr="008040BD" w:rsidTr="00602F6C">
        <w:tc>
          <w:tcPr>
            <w:tcW w:w="709" w:type="dxa"/>
          </w:tcPr>
          <w:p w:rsidR="008040BD" w:rsidRPr="008040BD" w:rsidRDefault="008040BD" w:rsidP="008040BD">
            <w:pPr>
              <w:rPr>
                <w:b/>
                <w:sz w:val="24"/>
                <w:szCs w:val="24"/>
              </w:rPr>
            </w:pPr>
            <w:r w:rsidRPr="008040BD">
              <w:rPr>
                <w:b/>
                <w:sz w:val="24"/>
                <w:szCs w:val="24"/>
              </w:rPr>
              <w:t xml:space="preserve">№ </w:t>
            </w:r>
          </w:p>
        </w:tc>
        <w:tc>
          <w:tcPr>
            <w:tcW w:w="4678" w:type="dxa"/>
          </w:tcPr>
          <w:p w:rsidR="008040BD" w:rsidRPr="008040BD" w:rsidRDefault="008040BD" w:rsidP="008040BD">
            <w:pPr>
              <w:ind w:left="720"/>
              <w:contextualSpacing/>
              <w:rPr>
                <w:b/>
                <w:sz w:val="24"/>
                <w:szCs w:val="24"/>
              </w:rPr>
            </w:pPr>
            <w:r w:rsidRPr="008040BD">
              <w:rPr>
                <w:b/>
                <w:sz w:val="24"/>
                <w:szCs w:val="24"/>
              </w:rPr>
              <w:t xml:space="preserve">Наименование раздела </w:t>
            </w:r>
          </w:p>
        </w:tc>
        <w:tc>
          <w:tcPr>
            <w:tcW w:w="2410" w:type="dxa"/>
          </w:tcPr>
          <w:p w:rsidR="008040BD" w:rsidRPr="008040BD" w:rsidRDefault="008040BD" w:rsidP="008040BD">
            <w:pPr>
              <w:ind w:left="720"/>
              <w:contextualSpacing/>
              <w:rPr>
                <w:b/>
                <w:sz w:val="24"/>
                <w:szCs w:val="24"/>
              </w:rPr>
            </w:pPr>
            <w:r w:rsidRPr="008040BD">
              <w:rPr>
                <w:b/>
                <w:sz w:val="24"/>
                <w:szCs w:val="24"/>
              </w:rPr>
              <w:t xml:space="preserve">Страница </w:t>
            </w:r>
          </w:p>
        </w:tc>
      </w:tr>
      <w:tr w:rsidR="008040BD" w:rsidRPr="008040BD" w:rsidTr="00602F6C">
        <w:tc>
          <w:tcPr>
            <w:tcW w:w="709" w:type="dxa"/>
          </w:tcPr>
          <w:p w:rsidR="008040BD" w:rsidRPr="008040BD" w:rsidRDefault="008040BD" w:rsidP="008040BD">
            <w:pPr>
              <w:rPr>
                <w:sz w:val="24"/>
                <w:szCs w:val="24"/>
              </w:rPr>
            </w:pPr>
            <w:r w:rsidRPr="008040BD">
              <w:rPr>
                <w:sz w:val="24"/>
                <w:szCs w:val="24"/>
              </w:rPr>
              <w:t xml:space="preserve">1. </w:t>
            </w:r>
          </w:p>
        </w:tc>
        <w:tc>
          <w:tcPr>
            <w:tcW w:w="4678" w:type="dxa"/>
          </w:tcPr>
          <w:p w:rsidR="008040BD" w:rsidRDefault="008040BD" w:rsidP="008040BD">
            <w:pPr>
              <w:rPr>
                <w:sz w:val="24"/>
                <w:szCs w:val="24"/>
              </w:rPr>
            </w:pPr>
            <w:r w:rsidRPr="008040BD">
              <w:rPr>
                <w:sz w:val="24"/>
                <w:szCs w:val="24"/>
              </w:rPr>
              <w:t>Пояснительная записка</w:t>
            </w:r>
          </w:p>
          <w:p w:rsidR="00693FBF" w:rsidRPr="008040BD" w:rsidRDefault="00693FBF" w:rsidP="008040BD">
            <w:pPr>
              <w:rPr>
                <w:sz w:val="24"/>
                <w:szCs w:val="24"/>
              </w:rPr>
            </w:pPr>
          </w:p>
        </w:tc>
        <w:tc>
          <w:tcPr>
            <w:tcW w:w="2410" w:type="dxa"/>
          </w:tcPr>
          <w:p w:rsidR="008040BD" w:rsidRPr="00207DC0" w:rsidRDefault="00044519" w:rsidP="00A74F6F">
            <w:pPr>
              <w:contextualSpacing/>
              <w:jc w:val="center"/>
              <w:rPr>
                <w:sz w:val="24"/>
                <w:szCs w:val="24"/>
              </w:rPr>
            </w:pPr>
            <w:r>
              <w:rPr>
                <w:sz w:val="24"/>
                <w:szCs w:val="24"/>
                <w:lang w:val="en-US"/>
              </w:rPr>
              <w:t>3-</w:t>
            </w:r>
            <w:r w:rsidR="00207DC0">
              <w:rPr>
                <w:sz w:val="24"/>
                <w:szCs w:val="24"/>
              </w:rPr>
              <w:t>8</w:t>
            </w:r>
          </w:p>
        </w:tc>
      </w:tr>
      <w:tr w:rsidR="008040BD" w:rsidRPr="008040BD" w:rsidTr="00602F6C">
        <w:tc>
          <w:tcPr>
            <w:tcW w:w="709" w:type="dxa"/>
          </w:tcPr>
          <w:p w:rsidR="008040BD" w:rsidRPr="008040BD" w:rsidRDefault="008040BD" w:rsidP="008040BD">
            <w:pPr>
              <w:rPr>
                <w:sz w:val="24"/>
                <w:szCs w:val="24"/>
              </w:rPr>
            </w:pPr>
            <w:r w:rsidRPr="008040BD">
              <w:rPr>
                <w:sz w:val="24"/>
                <w:szCs w:val="24"/>
              </w:rPr>
              <w:t>2.</w:t>
            </w:r>
          </w:p>
        </w:tc>
        <w:tc>
          <w:tcPr>
            <w:tcW w:w="4678" w:type="dxa"/>
          </w:tcPr>
          <w:p w:rsidR="008040BD" w:rsidRPr="008040BD" w:rsidRDefault="008040BD" w:rsidP="008040BD">
            <w:pPr>
              <w:keepNext/>
              <w:keepLines/>
              <w:spacing w:line="418" w:lineRule="exact"/>
              <w:jc w:val="both"/>
              <w:outlineLvl w:val="1"/>
              <w:rPr>
                <w:sz w:val="24"/>
                <w:szCs w:val="24"/>
              </w:rPr>
            </w:pPr>
            <w:r w:rsidRPr="008040BD">
              <w:rPr>
                <w:sz w:val="24"/>
                <w:szCs w:val="24"/>
              </w:rPr>
              <w:t>Учебно - тематический план</w:t>
            </w:r>
          </w:p>
        </w:tc>
        <w:tc>
          <w:tcPr>
            <w:tcW w:w="2410" w:type="dxa"/>
          </w:tcPr>
          <w:p w:rsidR="008040BD" w:rsidRPr="00207DC0" w:rsidRDefault="00207DC0" w:rsidP="00A74F6F">
            <w:pPr>
              <w:contextualSpacing/>
              <w:jc w:val="center"/>
              <w:rPr>
                <w:sz w:val="24"/>
                <w:szCs w:val="24"/>
              </w:rPr>
            </w:pPr>
            <w:r>
              <w:rPr>
                <w:sz w:val="24"/>
                <w:szCs w:val="24"/>
              </w:rPr>
              <w:t>8</w:t>
            </w:r>
          </w:p>
        </w:tc>
      </w:tr>
      <w:tr w:rsidR="008040BD" w:rsidRPr="008040BD" w:rsidTr="00602F6C">
        <w:tc>
          <w:tcPr>
            <w:tcW w:w="709" w:type="dxa"/>
          </w:tcPr>
          <w:p w:rsidR="008040BD" w:rsidRPr="008040BD" w:rsidRDefault="008040BD" w:rsidP="008040BD">
            <w:pPr>
              <w:rPr>
                <w:sz w:val="24"/>
                <w:szCs w:val="24"/>
              </w:rPr>
            </w:pPr>
            <w:r w:rsidRPr="008040BD">
              <w:rPr>
                <w:sz w:val="24"/>
                <w:szCs w:val="24"/>
              </w:rPr>
              <w:t>3.</w:t>
            </w:r>
          </w:p>
        </w:tc>
        <w:tc>
          <w:tcPr>
            <w:tcW w:w="4678" w:type="dxa"/>
          </w:tcPr>
          <w:p w:rsidR="008040BD" w:rsidRPr="008040BD" w:rsidRDefault="008040BD" w:rsidP="008040BD">
            <w:pPr>
              <w:keepNext/>
              <w:keepLines/>
              <w:spacing w:line="418" w:lineRule="exact"/>
              <w:jc w:val="both"/>
              <w:outlineLvl w:val="1"/>
              <w:rPr>
                <w:sz w:val="24"/>
                <w:szCs w:val="24"/>
              </w:rPr>
            </w:pPr>
            <w:r w:rsidRPr="008040BD">
              <w:rPr>
                <w:sz w:val="24"/>
                <w:szCs w:val="24"/>
              </w:rPr>
              <w:t>Содержание программы</w:t>
            </w:r>
          </w:p>
        </w:tc>
        <w:tc>
          <w:tcPr>
            <w:tcW w:w="2410" w:type="dxa"/>
          </w:tcPr>
          <w:p w:rsidR="008040BD" w:rsidRPr="00207DC0" w:rsidRDefault="00207DC0" w:rsidP="00A74F6F">
            <w:pPr>
              <w:contextualSpacing/>
              <w:jc w:val="center"/>
              <w:rPr>
                <w:sz w:val="24"/>
                <w:szCs w:val="24"/>
              </w:rPr>
            </w:pPr>
            <w:r>
              <w:rPr>
                <w:sz w:val="24"/>
                <w:szCs w:val="24"/>
              </w:rPr>
              <w:t>9-10</w:t>
            </w:r>
          </w:p>
        </w:tc>
      </w:tr>
      <w:tr w:rsidR="008040BD" w:rsidRPr="008040BD" w:rsidTr="00602F6C">
        <w:tc>
          <w:tcPr>
            <w:tcW w:w="709" w:type="dxa"/>
          </w:tcPr>
          <w:p w:rsidR="008040BD" w:rsidRPr="008040BD" w:rsidRDefault="008040BD" w:rsidP="008040BD">
            <w:pPr>
              <w:rPr>
                <w:sz w:val="24"/>
                <w:szCs w:val="24"/>
              </w:rPr>
            </w:pPr>
            <w:r w:rsidRPr="008040BD">
              <w:rPr>
                <w:sz w:val="24"/>
                <w:szCs w:val="24"/>
              </w:rPr>
              <w:t>4.</w:t>
            </w:r>
          </w:p>
        </w:tc>
        <w:tc>
          <w:tcPr>
            <w:tcW w:w="4678" w:type="dxa"/>
          </w:tcPr>
          <w:p w:rsidR="008040BD" w:rsidRPr="008040BD" w:rsidRDefault="008040BD" w:rsidP="008040BD">
            <w:pPr>
              <w:keepNext/>
              <w:keepLines/>
              <w:spacing w:line="418" w:lineRule="exact"/>
              <w:jc w:val="both"/>
              <w:outlineLvl w:val="1"/>
              <w:rPr>
                <w:sz w:val="24"/>
                <w:szCs w:val="24"/>
              </w:rPr>
            </w:pPr>
            <w:r w:rsidRPr="008040BD">
              <w:rPr>
                <w:sz w:val="24"/>
                <w:szCs w:val="24"/>
              </w:rPr>
              <w:t>Диагностический  инструментарий</w:t>
            </w:r>
          </w:p>
        </w:tc>
        <w:tc>
          <w:tcPr>
            <w:tcW w:w="2410" w:type="dxa"/>
          </w:tcPr>
          <w:p w:rsidR="008040BD" w:rsidRPr="00207DC0" w:rsidRDefault="00207DC0" w:rsidP="00A74F6F">
            <w:pPr>
              <w:contextualSpacing/>
              <w:jc w:val="center"/>
              <w:rPr>
                <w:sz w:val="24"/>
                <w:szCs w:val="24"/>
              </w:rPr>
            </w:pPr>
            <w:r>
              <w:rPr>
                <w:sz w:val="24"/>
                <w:szCs w:val="24"/>
              </w:rPr>
              <w:t>10</w:t>
            </w:r>
          </w:p>
        </w:tc>
      </w:tr>
      <w:tr w:rsidR="008040BD" w:rsidRPr="008040BD" w:rsidTr="00602F6C">
        <w:tc>
          <w:tcPr>
            <w:tcW w:w="709" w:type="dxa"/>
          </w:tcPr>
          <w:p w:rsidR="008040BD" w:rsidRPr="008040BD" w:rsidRDefault="008040BD" w:rsidP="008040BD">
            <w:pPr>
              <w:rPr>
                <w:sz w:val="24"/>
                <w:szCs w:val="24"/>
              </w:rPr>
            </w:pPr>
            <w:r w:rsidRPr="008040BD">
              <w:rPr>
                <w:sz w:val="24"/>
                <w:szCs w:val="24"/>
              </w:rPr>
              <w:t>5.</w:t>
            </w:r>
          </w:p>
        </w:tc>
        <w:tc>
          <w:tcPr>
            <w:tcW w:w="4678" w:type="dxa"/>
          </w:tcPr>
          <w:p w:rsidR="008040BD" w:rsidRPr="008040BD" w:rsidRDefault="008040BD" w:rsidP="008040BD">
            <w:pPr>
              <w:keepNext/>
              <w:keepLines/>
              <w:spacing w:line="418" w:lineRule="exact"/>
              <w:jc w:val="both"/>
              <w:outlineLvl w:val="1"/>
              <w:rPr>
                <w:sz w:val="24"/>
                <w:szCs w:val="24"/>
              </w:rPr>
            </w:pPr>
            <w:r w:rsidRPr="008040BD">
              <w:rPr>
                <w:sz w:val="24"/>
                <w:szCs w:val="24"/>
              </w:rPr>
              <w:t>Методическое обеспечение</w:t>
            </w:r>
          </w:p>
        </w:tc>
        <w:tc>
          <w:tcPr>
            <w:tcW w:w="2410" w:type="dxa"/>
          </w:tcPr>
          <w:p w:rsidR="008040BD" w:rsidRPr="00207DC0" w:rsidRDefault="00207DC0" w:rsidP="00A74F6F">
            <w:pPr>
              <w:contextualSpacing/>
              <w:jc w:val="center"/>
              <w:rPr>
                <w:sz w:val="24"/>
                <w:szCs w:val="24"/>
              </w:rPr>
            </w:pPr>
            <w:r>
              <w:rPr>
                <w:sz w:val="24"/>
                <w:szCs w:val="24"/>
              </w:rPr>
              <w:t>11</w:t>
            </w:r>
          </w:p>
        </w:tc>
      </w:tr>
      <w:tr w:rsidR="008040BD" w:rsidRPr="008040BD" w:rsidTr="00602F6C">
        <w:tc>
          <w:tcPr>
            <w:tcW w:w="709" w:type="dxa"/>
          </w:tcPr>
          <w:p w:rsidR="008040BD" w:rsidRPr="008040BD" w:rsidRDefault="008040BD" w:rsidP="008040BD">
            <w:pPr>
              <w:rPr>
                <w:sz w:val="24"/>
                <w:szCs w:val="24"/>
              </w:rPr>
            </w:pPr>
            <w:r w:rsidRPr="008040BD">
              <w:rPr>
                <w:sz w:val="24"/>
                <w:szCs w:val="24"/>
              </w:rPr>
              <w:t>6.</w:t>
            </w:r>
          </w:p>
        </w:tc>
        <w:tc>
          <w:tcPr>
            <w:tcW w:w="4678" w:type="dxa"/>
          </w:tcPr>
          <w:p w:rsidR="008040BD" w:rsidRPr="008040BD" w:rsidRDefault="008040BD" w:rsidP="008040BD">
            <w:pPr>
              <w:keepNext/>
              <w:keepLines/>
              <w:spacing w:line="418" w:lineRule="exact"/>
              <w:jc w:val="both"/>
              <w:outlineLvl w:val="1"/>
              <w:rPr>
                <w:sz w:val="24"/>
                <w:szCs w:val="24"/>
              </w:rPr>
            </w:pPr>
            <w:r w:rsidRPr="008040BD">
              <w:rPr>
                <w:sz w:val="24"/>
                <w:szCs w:val="24"/>
              </w:rPr>
              <w:t>Условия реализации программы</w:t>
            </w:r>
          </w:p>
        </w:tc>
        <w:tc>
          <w:tcPr>
            <w:tcW w:w="2410" w:type="dxa"/>
          </w:tcPr>
          <w:p w:rsidR="008040BD" w:rsidRPr="00207DC0" w:rsidRDefault="00207DC0" w:rsidP="00A74F6F">
            <w:pPr>
              <w:contextualSpacing/>
              <w:jc w:val="center"/>
              <w:rPr>
                <w:sz w:val="24"/>
                <w:szCs w:val="24"/>
              </w:rPr>
            </w:pPr>
            <w:r>
              <w:rPr>
                <w:sz w:val="24"/>
                <w:szCs w:val="24"/>
              </w:rPr>
              <w:t>11</w:t>
            </w:r>
          </w:p>
        </w:tc>
      </w:tr>
      <w:tr w:rsidR="008040BD" w:rsidRPr="008040BD" w:rsidTr="00602F6C">
        <w:tc>
          <w:tcPr>
            <w:tcW w:w="709" w:type="dxa"/>
          </w:tcPr>
          <w:p w:rsidR="008040BD" w:rsidRPr="008040BD" w:rsidRDefault="008040BD" w:rsidP="008040BD">
            <w:pPr>
              <w:rPr>
                <w:sz w:val="24"/>
                <w:szCs w:val="24"/>
              </w:rPr>
            </w:pPr>
            <w:r w:rsidRPr="008040BD">
              <w:rPr>
                <w:sz w:val="24"/>
                <w:szCs w:val="24"/>
              </w:rPr>
              <w:t>7.</w:t>
            </w:r>
          </w:p>
        </w:tc>
        <w:tc>
          <w:tcPr>
            <w:tcW w:w="4678" w:type="dxa"/>
          </w:tcPr>
          <w:p w:rsidR="008040BD" w:rsidRPr="008040BD" w:rsidRDefault="00FC316C" w:rsidP="00FC316C">
            <w:pPr>
              <w:keepNext/>
              <w:keepLines/>
              <w:spacing w:line="418" w:lineRule="exact"/>
              <w:jc w:val="both"/>
              <w:outlineLvl w:val="1"/>
              <w:rPr>
                <w:sz w:val="24"/>
                <w:szCs w:val="24"/>
              </w:rPr>
            </w:pPr>
            <w:r>
              <w:rPr>
                <w:sz w:val="24"/>
                <w:szCs w:val="24"/>
              </w:rPr>
              <w:t>Список и</w:t>
            </w:r>
            <w:r w:rsidR="008040BD" w:rsidRPr="008040BD">
              <w:rPr>
                <w:sz w:val="24"/>
                <w:szCs w:val="24"/>
              </w:rPr>
              <w:t>нформационны</w:t>
            </w:r>
            <w:r>
              <w:rPr>
                <w:sz w:val="24"/>
                <w:szCs w:val="24"/>
              </w:rPr>
              <w:t>х</w:t>
            </w:r>
            <w:r w:rsidR="008040BD" w:rsidRPr="008040BD">
              <w:rPr>
                <w:sz w:val="24"/>
                <w:szCs w:val="24"/>
              </w:rPr>
              <w:t xml:space="preserve"> ресурс</w:t>
            </w:r>
            <w:r>
              <w:rPr>
                <w:sz w:val="24"/>
                <w:szCs w:val="24"/>
              </w:rPr>
              <w:t>ов</w:t>
            </w:r>
          </w:p>
        </w:tc>
        <w:tc>
          <w:tcPr>
            <w:tcW w:w="2410" w:type="dxa"/>
          </w:tcPr>
          <w:p w:rsidR="008040BD" w:rsidRPr="00207DC0" w:rsidRDefault="00207DC0" w:rsidP="00A74F6F">
            <w:pPr>
              <w:contextualSpacing/>
              <w:jc w:val="center"/>
              <w:rPr>
                <w:sz w:val="24"/>
                <w:szCs w:val="24"/>
              </w:rPr>
            </w:pPr>
            <w:r>
              <w:rPr>
                <w:sz w:val="24"/>
                <w:szCs w:val="24"/>
              </w:rPr>
              <w:t>12</w:t>
            </w:r>
            <w:r w:rsidR="00541488">
              <w:rPr>
                <w:sz w:val="24"/>
                <w:szCs w:val="24"/>
              </w:rPr>
              <w:t>-13</w:t>
            </w:r>
          </w:p>
        </w:tc>
      </w:tr>
      <w:tr w:rsidR="00FC316C" w:rsidRPr="008040BD" w:rsidTr="00602F6C">
        <w:tc>
          <w:tcPr>
            <w:tcW w:w="709" w:type="dxa"/>
          </w:tcPr>
          <w:p w:rsidR="00FC316C" w:rsidRPr="008040BD" w:rsidRDefault="00FC316C" w:rsidP="008040BD">
            <w:pPr>
              <w:rPr>
                <w:sz w:val="24"/>
                <w:szCs w:val="24"/>
              </w:rPr>
            </w:pPr>
            <w:r>
              <w:rPr>
                <w:sz w:val="24"/>
                <w:szCs w:val="24"/>
              </w:rPr>
              <w:t>8.</w:t>
            </w:r>
          </w:p>
        </w:tc>
        <w:tc>
          <w:tcPr>
            <w:tcW w:w="4678" w:type="dxa"/>
          </w:tcPr>
          <w:p w:rsidR="00FC316C" w:rsidRPr="008040BD" w:rsidRDefault="00FC316C" w:rsidP="00541488">
            <w:pPr>
              <w:keepNext/>
              <w:keepLines/>
              <w:jc w:val="both"/>
              <w:outlineLvl w:val="1"/>
              <w:rPr>
                <w:sz w:val="24"/>
                <w:szCs w:val="24"/>
              </w:rPr>
            </w:pPr>
            <w:proofErr w:type="gramStart"/>
            <w:r>
              <w:rPr>
                <w:sz w:val="24"/>
                <w:szCs w:val="24"/>
              </w:rPr>
              <w:t>Приложени</w:t>
            </w:r>
            <w:r w:rsidR="00693FBF">
              <w:rPr>
                <w:sz w:val="24"/>
                <w:szCs w:val="24"/>
              </w:rPr>
              <w:t>я</w:t>
            </w:r>
            <w:r w:rsidR="00541488">
              <w:rPr>
                <w:sz w:val="24"/>
                <w:szCs w:val="24"/>
              </w:rPr>
              <w:t xml:space="preserve"> (календарно – учебный график,</w:t>
            </w:r>
            <w:r w:rsidR="00541488">
              <w:t xml:space="preserve"> </w:t>
            </w:r>
            <w:r w:rsidR="00541488" w:rsidRPr="00541488">
              <w:rPr>
                <w:sz w:val="24"/>
                <w:szCs w:val="24"/>
              </w:rPr>
              <w:t>карты оценки результатов освоения программы</w:t>
            </w:r>
            <w:r w:rsidR="00541488">
              <w:rPr>
                <w:sz w:val="24"/>
                <w:szCs w:val="24"/>
              </w:rPr>
              <w:t>,</w:t>
            </w:r>
            <w:r w:rsidR="00541488">
              <w:t xml:space="preserve"> диагностическая карта</w:t>
            </w:r>
            <w:r w:rsidR="00541488" w:rsidRPr="00541488">
              <w:rPr>
                <w:sz w:val="24"/>
                <w:szCs w:val="24"/>
              </w:rPr>
              <w:t xml:space="preserve"> личностного развития учащихся</w:t>
            </w:r>
            <w:r w:rsidR="00541488">
              <w:rPr>
                <w:sz w:val="24"/>
                <w:szCs w:val="24"/>
              </w:rPr>
              <w:t xml:space="preserve">, </w:t>
            </w:r>
            <w:r w:rsidR="00541488" w:rsidRPr="00541488">
              <w:rPr>
                <w:sz w:val="24"/>
                <w:szCs w:val="24"/>
              </w:rPr>
              <w:t>Наборы технологических карт и инструкций</w:t>
            </w:r>
            <w:r w:rsidR="00541488">
              <w:rPr>
                <w:sz w:val="24"/>
                <w:szCs w:val="24"/>
              </w:rPr>
              <w:t>, правила соревнований.</w:t>
            </w:r>
            <w:proofErr w:type="gramEnd"/>
          </w:p>
        </w:tc>
        <w:tc>
          <w:tcPr>
            <w:tcW w:w="2410" w:type="dxa"/>
          </w:tcPr>
          <w:p w:rsidR="00FC316C" w:rsidRPr="00541488" w:rsidRDefault="00541488" w:rsidP="00A74F6F">
            <w:pPr>
              <w:contextualSpacing/>
              <w:jc w:val="center"/>
              <w:rPr>
                <w:sz w:val="24"/>
                <w:szCs w:val="24"/>
              </w:rPr>
            </w:pPr>
            <w:r>
              <w:rPr>
                <w:sz w:val="24"/>
                <w:szCs w:val="24"/>
              </w:rPr>
              <w:t>14</w:t>
            </w:r>
          </w:p>
        </w:tc>
      </w:tr>
    </w:tbl>
    <w:p w:rsidR="008040BD" w:rsidRPr="00541488" w:rsidRDefault="008040BD" w:rsidP="008040BD">
      <w:pPr>
        <w:spacing w:after="0" w:line="270" w:lineRule="exact"/>
        <w:jc w:val="center"/>
        <w:rPr>
          <w:rFonts w:ascii="Times New Roman" w:eastAsia="Times New Roman" w:hAnsi="Times New Roman" w:cs="Times New Roman"/>
          <w:b/>
          <w:sz w:val="24"/>
          <w:szCs w:val="24"/>
        </w:rPr>
      </w:pPr>
    </w:p>
    <w:p w:rsidR="008040BD" w:rsidRPr="00541488" w:rsidRDefault="008040BD" w:rsidP="008040BD">
      <w:pPr>
        <w:spacing w:after="0" w:line="270" w:lineRule="exact"/>
        <w:jc w:val="center"/>
        <w:rPr>
          <w:rFonts w:ascii="Times New Roman" w:eastAsia="Times New Roman" w:hAnsi="Times New Roman" w:cs="Times New Roman"/>
          <w:b/>
          <w:sz w:val="24"/>
          <w:szCs w:val="24"/>
        </w:rPr>
      </w:pPr>
    </w:p>
    <w:p w:rsidR="005322E6" w:rsidRPr="00541488" w:rsidRDefault="005322E6" w:rsidP="00046251">
      <w:pPr>
        <w:pStyle w:val="a3"/>
        <w:spacing w:after="0" w:line="240" w:lineRule="auto"/>
        <w:jc w:val="center"/>
        <w:rPr>
          <w:rFonts w:ascii="Times New Roman" w:hAnsi="Times New Roman" w:cs="Times New Roman"/>
          <w:b/>
          <w:color w:val="000000" w:themeColor="text1"/>
          <w:sz w:val="24"/>
          <w:szCs w:val="24"/>
        </w:rPr>
      </w:pPr>
    </w:p>
    <w:p w:rsidR="008040BD" w:rsidRPr="00541488" w:rsidRDefault="008040BD" w:rsidP="00046251">
      <w:pPr>
        <w:pStyle w:val="a3"/>
        <w:spacing w:after="0" w:line="240" w:lineRule="auto"/>
        <w:jc w:val="center"/>
        <w:rPr>
          <w:rFonts w:ascii="Times New Roman" w:hAnsi="Times New Roman" w:cs="Times New Roman"/>
          <w:b/>
          <w:color w:val="000000" w:themeColor="text1"/>
          <w:sz w:val="24"/>
          <w:szCs w:val="24"/>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rPr>
      </w:pPr>
    </w:p>
    <w:p w:rsidR="00541488" w:rsidRDefault="00541488" w:rsidP="00046251">
      <w:pPr>
        <w:pStyle w:val="a3"/>
        <w:spacing w:after="0" w:line="240" w:lineRule="auto"/>
        <w:jc w:val="center"/>
        <w:rPr>
          <w:rFonts w:ascii="Times New Roman" w:hAnsi="Times New Roman" w:cs="Times New Roman"/>
          <w:b/>
          <w:color w:val="000000" w:themeColor="text1"/>
          <w:sz w:val="24"/>
          <w:szCs w:val="24"/>
        </w:rPr>
      </w:pPr>
    </w:p>
    <w:p w:rsidR="00541488" w:rsidRDefault="00541488" w:rsidP="00046251">
      <w:pPr>
        <w:pStyle w:val="a3"/>
        <w:spacing w:after="0" w:line="240" w:lineRule="auto"/>
        <w:jc w:val="center"/>
        <w:rPr>
          <w:rFonts w:ascii="Times New Roman" w:hAnsi="Times New Roman" w:cs="Times New Roman"/>
          <w:b/>
          <w:color w:val="000000" w:themeColor="text1"/>
          <w:sz w:val="24"/>
          <w:szCs w:val="24"/>
        </w:rPr>
      </w:pPr>
    </w:p>
    <w:p w:rsidR="00541488" w:rsidRDefault="00541488" w:rsidP="00046251">
      <w:pPr>
        <w:pStyle w:val="a3"/>
        <w:spacing w:after="0" w:line="240" w:lineRule="auto"/>
        <w:jc w:val="center"/>
        <w:rPr>
          <w:rFonts w:ascii="Times New Roman" w:hAnsi="Times New Roman" w:cs="Times New Roman"/>
          <w:b/>
          <w:color w:val="000000" w:themeColor="text1"/>
          <w:sz w:val="24"/>
          <w:szCs w:val="24"/>
        </w:rPr>
      </w:pPr>
    </w:p>
    <w:p w:rsidR="00541488" w:rsidRPr="00541488" w:rsidRDefault="00541488" w:rsidP="00046251">
      <w:pPr>
        <w:pStyle w:val="a3"/>
        <w:spacing w:after="0" w:line="240" w:lineRule="auto"/>
        <w:jc w:val="center"/>
        <w:rPr>
          <w:rFonts w:ascii="Times New Roman" w:hAnsi="Times New Roman" w:cs="Times New Roman"/>
          <w:b/>
          <w:color w:val="000000" w:themeColor="text1"/>
          <w:sz w:val="24"/>
          <w:szCs w:val="24"/>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8040BD" w:rsidRDefault="008040BD" w:rsidP="00046251">
      <w:pPr>
        <w:pStyle w:val="a3"/>
        <w:spacing w:after="0" w:line="240" w:lineRule="auto"/>
        <w:jc w:val="center"/>
        <w:rPr>
          <w:rFonts w:ascii="Times New Roman" w:hAnsi="Times New Roman" w:cs="Times New Roman"/>
          <w:b/>
          <w:color w:val="000000" w:themeColor="text1"/>
          <w:sz w:val="24"/>
          <w:szCs w:val="24"/>
          <w:lang w:val="en-US"/>
        </w:rPr>
      </w:pPr>
    </w:p>
    <w:p w:rsidR="00E91A47" w:rsidRDefault="00E91A47" w:rsidP="00207DC0">
      <w:pPr>
        <w:pStyle w:val="a3"/>
        <w:numPr>
          <w:ilvl w:val="0"/>
          <w:numId w:val="39"/>
        </w:numPr>
        <w:spacing w:after="0" w:line="240" w:lineRule="auto"/>
        <w:jc w:val="center"/>
        <w:rPr>
          <w:rFonts w:ascii="Times New Roman" w:hAnsi="Times New Roman" w:cs="Times New Roman"/>
          <w:b/>
          <w:color w:val="000000" w:themeColor="text1"/>
          <w:sz w:val="24"/>
          <w:szCs w:val="24"/>
        </w:rPr>
      </w:pPr>
      <w:r w:rsidRPr="00207DC0">
        <w:rPr>
          <w:rFonts w:ascii="Times New Roman" w:hAnsi="Times New Roman" w:cs="Times New Roman"/>
          <w:b/>
          <w:color w:val="000000" w:themeColor="text1"/>
          <w:sz w:val="24"/>
          <w:szCs w:val="24"/>
        </w:rPr>
        <w:lastRenderedPageBreak/>
        <w:t>Пояснительная записка</w:t>
      </w:r>
    </w:p>
    <w:p w:rsidR="00207DC0" w:rsidRPr="00207DC0" w:rsidRDefault="00207DC0" w:rsidP="00207DC0">
      <w:pPr>
        <w:pStyle w:val="a3"/>
        <w:spacing w:after="0" w:line="240" w:lineRule="auto"/>
        <w:ind w:left="1080"/>
        <w:rPr>
          <w:rFonts w:ascii="Times New Roman" w:hAnsi="Times New Roman" w:cs="Times New Roman"/>
          <w:b/>
          <w:color w:val="000000" w:themeColor="text1"/>
          <w:sz w:val="24"/>
          <w:szCs w:val="24"/>
        </w:rPr>
      </w:pPr>
    </w:p>
    <w:p w:rsidR="00E91A47" w:rsidRPr="00046251" w:rsidRDefault="00E7197D" w:rsidP="00FC316C">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Дополнительная общео</w:t>
      </w:r>
      <w:r w:rsidRPr="00E7197D">
        <w:rPr>
          <w:rFonts w:ascii="Times New Roman" w:hAnsi="Times New Roman" w:cs="Times New Roman"/>
          <w:color w:val="000000" w:themeColor="text1"/>
          <w:sz w:val="24"/>
          <w:szCs w:val="24"/>
        </w:rPr>
        <w:t>бразовательная</w:t>
      </w:r>
      <w:r>
        <w:rPr>
          <w:rFonts w:ascii="Times New Roman" w:hAnsi="Times New Roman" w:cs="Times New Roman"/>
          <w:color w:val="000000" w:themeColor="text1"/>
          <w:sz w:val="24"/>
          <w:szCs w:val="24"/>
        </w:rPr>
        <w:t>, общеразвивающая</w:t>
      </w:r>
      <w:r w:rsidRPr="00E7197D">
        <w:rPr>
          <w:rFonts w:ascii="Times New Roman" w:hAnsi="Times New Roman" w:cs="Times New Roman"/>
          <w:color w:val="000000" w:themeColor="text1"/>
          <w:sz w:val="24"/>
          <w:szCs w:val="24"/>
        </w:rPr>
        <w:t xml:space="preserve"> программа  </w:t>
      </w:r>
      <w:r>
        <w:rPr>
          <w:rFonts w:ascii="Times New Roman" w:hAnsi="Times New Roman" w:cs="Times New Roman"/>
          <w:color w:val="000000" w:themeColor="text1"/>
          <w:sz w:val="24"/>
          <w:szCs w:val="24"/>
        </w:rPr>
        <w:t xml:space="preserve">«Робототехника» (далее программа) имеет </w:t>
      </w:r>
      <w:r w:rsidRPr="00E7197D">
        <w:rPr>
          <w:rFonts w:ascii="Times New Roman" w:hAnsi="Times New Roman" w:cs="Times New Roman"/>
          <w:color w:val="000000" w:themeColor="text1"/>
          <w:sz w:val="24"/>
          <w:szCs w:val="24"/>
        </w:rPr>
        <w:t>техническ</w:t>
      </w:r>
      <w:r>
        <w:rPr>
          <w:rFonts w:ascii="Times New Roman" w:hAnsi="Times New Roman" w:cs="Times New Roman"/>
          <w:color w:val="000000" w:themeColor="text1"/>
          <w:sz w:val="24"/>
          <w:szCs w:val="24"/>
        </w:rPr>
        <w:t>ую</w:t>
      </w:r>
      <w:r w:rsidRPr="00E7197D">
        <w:rPr>
          <w:rFonts w:ascii="Times New Roman" w:hAnsi="Times New Roman" w:cs="Times New Roman"/>
          <w:color w:val="000000" w:themeColor="text1"/>
          <w:sz w:val="24"/>
          <w:szCs w:val="24"/>
        </w:rPr>
        <w:t xml:space="preserve"> направленност</w:t>
      </w:r>
      <w:r>
        <w:rPr>
          <w:rFonts w:ascii="Times New Roman" w:hAnsi="Times New Roman" w:cs="Times New Roman"/>
          <w:color w:val="000000" w:themeColor="text1"/>
          <w:sz w:val="24"/>
          <w:szCs w:val="24"/>
        </w:rPr>
        <w:t>ь. В</w:t>
      </w:r>
      <w:r w:rsidRPr="00E7197D">
        <w:rPr>
          <w:rFonts w:ascii="Times New Roman" w:hAnsi="Times New Roman" w:cs="Times New Roman"/>
          <w:color w:val="000000" w:themeColor="text1"/>
          <w:sz w:val="24"/>
          <w:szCs w:val="24"/>
        </w:rPr>
        <w:t xml:space="preserve"> наше время робототехники и компьютеризации ребенка необходимо учить решать задачи с помощью автоматов, которые он сам может спроектировать, защищать свое решение и воплотить его в реальной модели, </w:t>
      </w:r>
      <w:r>
        <w:rPr>
          <w:rFonts w:ascii="Times New Roman" w:hAnsi="Times New Roman" w:cs="Times New Roman"/>
          <w:color w:val="000000" w:themeColor="text1"/>
          <w:sz w:val="24"/>
          <w:szCs w:val="24"/>
        </w:rPr>
        <w:t>то есть</w:t>
      </w:r>
      <w:r w:rsidRPr="00E7197D">
        <w:rPr>
          <w:rFonts w:ascii="Times New Roman" w:hAnsi="Times New Roman" w:cs="Times New Roman"/>
          <w:color w:val="000000" w:themeColor="text1"/>
          <w:sz w:val="24"/>
          <w:szCs w:val="24"/>
        </w:rPr>
        <w:t xml:space="preserve"> непосредственно сконструировать и запрограммировать.</w:t>
      </w:r>
      <w:r w:rsidRPr="00E7197D">
        <w:rPr>
          <w:rFonts w:ascii="Times New Roman" w:hAnsi="Times New Roman" w:cs="Times New Roman"/>
          <w:b/>
          <w:color w:val="000000" w:themeColor="text1"/>
          <w:sz w:val="24"/>
          <w:szCs w:val="24"/>
        </w:rPr>
        <w:t xml:space="preserve"> </w:t>
      </w:r>
      <w:r w:rsidRPr="00E7197D">
        <w:rPr>
          <w:rFonts w:ascii="Times New Roman" w:hAnsi="Times New Roman" w:cs="Times New Roman"/>
          <w:b/>
          <w:color w:val="000000" w:themeColor="text1"/>
          <w:sz w:val="24"/>
          <w:szCs w:val="24"/>
        </w:rPr>
        <w:tab/>
      </w:r>
      <w:r w:rsidR="00E91A47" w:rsidRPr="00046251">
        <w:rPr>
          <w:rFonts w:ascii="Times New Roman" w:hAnsi="Times New Roman" w:cs="Times New Roman"/>
          <w:color w:val="000000" w:themeColor="text1"/>
          <w:sz w:val="24"/>
          <w:szCs w:val="24"/>
        </w:rPr>
        <w:t xml:space="preserve"> </w:t>
      </w:r>
    </w:p>
    <w:p w:rsidR="00E7197D" w:rsidRPr="007207B7" w:rsidRDefault="00E91A47" w:rsidP="00FC316C">
      <w:pPr>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b/>
          <w:color w:val="000000" w:themeColor="text1"/>
          <w:sz w:val="24"/>
          <w:szCs w:val="24"/>
        </w:rPr>
        <w:t>По функциональному предназначению</w:t>
      </w:r>
      <w:r w:rsidRPr="00046251">
        <w:rPr>
          <w:rFonts w:ascii="Times New Roman" w:hAnsi="Times New Roman" w:cs="Times New Roman"/>
          <w:color w:val="000000" w:themeColor="text1"/>
          <w:sz w:val="24"/>
          <w:szCs w:val="24"/>
        </w:rPr>
        <w:t xml:space="preserve"> </w:t>
      </w:r>
      <w:r w:rsidR="00E7197D">
        <w:rPr>
          <w:rFonts w:ascii="Times New Roman" w:hAnsi="Times New Roman" w:cs="Times New Roman"/>
          <w:color w:val="000000" w:themeColor="text1"/>
          <w:sz w:val="24"/>
          <w:szCs w:val="24"/>
        </w:rPr>
        <w:t xml:space="preserve"> программа</w:t>
      </w:r>
      <w:r w:rsidRPr="00046251">
        <w:rPr>
          <w:rFonts w:ascii="Times New Roman" w:hAnsi="Times New Roman" w:cs="Times New Roman"/>
          <w:color w:val="000000" w:themeColor="text1"/>
          <w:sz w:val="24"/>
          <w:szCs w:val="24"/>
        </w:rPr>
        <w:t> – учебно-познавательная</w:t>
      </w:r>
      <w:r w:rsidR="00E7197D">
        <w:rPr>
          <w:rFonts w:ascii="Times New Roman" w:hAnsi="Times New Roman" w:cs="Times New Roman"/>
          <w:color w:val="000000" w:themeColor="text1"/>
          <w:sz w:val="24"/>
          <w:szCs w:val="24"/>
        </w:rPr>
        <w:t>,</w:t>
      </w:r>
      <w:r w:rsidRPr="00046251">
        <w:rPr>
          <w:rFonts w:ascii="Times New Roman" w:hAnsi="Times New Roman" w:cs="Times New Roman"/>
          <w:color w:val="000000" w:themeColor="text1"/>
          <w:sz w:val="24"/>
          <w:szCs w:val="24"/>
        </w:rPr>
        <w:t xml:space="preserve"> где предмет робототехники  это создание и применение роботов, других средств робототехники и основанных на них технических систем и комплексов различного назначения. </w:t>
      </w:r>
    </w:p>
    <w:p w:rsidR="00E65A4D" w:rsidRPr="00E65A4D" w:rsidRDefault="00E65A4D" w:rsidP="00FC316C">
      <w:pPr>
        <w:spacing w:after="0" w:line="240" w:lineRule="auto"/>
        <w:jc w:val="both"/>
        <w:rPr>
          <w:rFonts w:ascii="Times New Roman" w:hAnsi="Times New Roman" w:cs="Times New Roman"/>
          <w:color w:val="000000" w:themeColor="text1"/>
          <w:sz w:val="24"/>
          <w:szCs w:val="24"/>
        </w:rPr>
      </w:pPr>
      <w:r w:rsidRPr="00E65A4D">
        <w:rPr>
          <w:rFonts w:ascii="Times New Roman" w:hAnsi="Times New Roman" w:cs="Times New Roman"/>
          <w:color w:val="000000" w:themeColor="text1"/>
          <w:sz w:val="24"/>
          <w:szCs w:val="24"/>
        </w:rPr>
        <w:t>При составлении программы были учтены нормативные документы: Государственная программа Российской Федерации «Развитие образования» на 2013-2020 годы, Федерального закона «Об образовании Российской Федерации» от 29.12.2012 г. № 273 – ФЗ, Приказ Министерства образования и науки РФ от 29 августа 2013 г. № 1008 «Об утверждении порядка организации и осуществления образовательной деятельности по дополнительным общеобразовательным программам», Санитарн</w:t>
      </w:r>
      <w:proofErr w:type="gramStart"/>
      <w:r w:rsidRPr="00E65A4D">
        <w:rPr>
          <w:rFonts w:ascii="Times New Roman" w:hAnsi="Times New Roman" w:cs="Times New Roman"/>
          <w:color w:val="000000" w:themeColor="text1"/>
          <w:sz w:val="24"/>
          <w:szCs w:val="24"/>
        </w:rPr>
        <w:t>о-</w:t>
      </w:r>
      <w:proofErr w:type="gramEnd"/>
      <w:r w:rsidRPr="00E65A4D">
        <w:rPr>
          <w:rFonts w:ascii="Times New Roman" w:hAnsi="Times New Roman" w:cs="Times New Roman"/>
          <w:color w:val="000000" w:themeColor="text1"/>
          <w:sz w:val="24"/>
          <w:szCs w:val="24"/>
        </w:rPr>
        <w:t xml:space="preserve"> эпидемиологические правила и нормативы СанПиН 2.4.4.3172-14 (Зарегистрировано в Минюсте России 20 августа 2014 г. </w:t>
      </w:r>
      <w:r w:rsidRPr="00E65A4D">
        <w:rPr>
          <w:rFonts w:ascii="Times New Roman" w:hAnsi="Times New Roman" w:cs="Times New Roman"/>
          <w:color w:val="000000" w:themeColor="text1"/>
          <w:sz w:val="24"/>
          <w:szCs w:val="24"/>
          <w:lang w:val="en-US"/>
        </w:rPr>
        <w:t>N</w:t>
      </w:r>
      <w:r w:rsidRPr="00E65A4D">
        <w:rPr>
          <w:rFonts w:ascii="Times New Roman" w:hAnsi="Times New Roman" w:cs="Times New Roman"/>
          <w:color w:val="000000" w:themeColor="text1"/>
          <w:sz w:val="24"/>
          <w:szCs w:val="24"/>
        </w:rPr>
        <w:t xml:space="preserve"> 33660), Концепция развития дополнительного образования детей от 4 сентября 2014 г. № 1726-р;  Приложение к письму Департамента молодежной политики, воспитания и социальной поддержки детей Минобразования и науки России от 11.12.2006 г. № 06-1844 «О примерных требованиях к программам дополнительного образования детей», Устав учреждения.</w:t>
      </w:r>
    </w:p>
    <w:p w:rsidR="00E91A47" w:rsidRPr="00046251" w:rsidRDefault="00E7197D" w:rsidP="00FC316C">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E91A47" w:rsidRPr="00046251">
        <w:rPr>
          <w:rFonts w:ascii="Times New Roman" w:hAnsi="Times New Roman" w:cs="Times New Roman"/>
          <w:color w:val="000000" w:themeColor="text1"/>
          <w:sz w:val="24"/>
          <w:szCs w:val="24"/>
        </w:rPr>
        <w:t>На занятиях по Робототехнике осуществляется работа с образовательными конструкторами серии LEGO Mindstorms. Для создания программы, по которой будет действовать модель, используется специальный язык программирования. Во время занятий у</w:t>
      </w:r>
      <w:r>
        <w:rPr>
          <w:rFonts w:ascii="Times New Roman" w:hAnsi="Times New Roman" w:cs="Times New Roman"/>
          <w:color w:val="000000" w:themeColor="text1"/>
          <w:sz w:val="24"/>
          <w:szCs w:val="24"/>
        </w:rPr>
        <w:t>чащиеся</w:t>
      </w:r>
      <w:r w:rsidR="00E91A47" w:rsidRPr="00046251">
        <w:rPr>
          <w:rFonts w:ascii="Times New Roman" w:hAnsi="Times New Roman" w:cs="Times New Roman"/>
          <w:color w:val="000000" w:themeColor="text1"/>
          <w:sz w:val="24"/>
          <w:szCs w:val="24"/>
        </w:rPr>
        <w:t xml:space="preserve"> научаться проектировать, создавать и программировать  роботов. Командная работа над практическими заданиями способствует глубокому изучению составляющих современных роботов, а визуальная программная среда позволит легко и эффективно изучить алгоритмизацию и программирование.</w:t>
      </w:r>
      <w:r>
        <w:rPr>
          <w:rFonts w:ascii="Times New Roman" w:hAnsi="Times New Roman" w:cs="Times New Roman"/>
          <w:color w:val="000000" w:themeColor="text1"/>
          <w:sz w:val="24"/>
          <w:szCs w:val="24"/>
        </w:rPr>
        <w:t xml:space="preserve"> </w:t>
      </w:r>
      <w:r w:rsidR="00E91A47" w:rsidRPr="00046251">
        <w:rPr>
          <w:rFonts w:ascii="Times New Roman" w:hAnsi="Times New Roman" w:cs="Times New Roman"/>
          <w:color w:val="000000" w:themeColor="text1"/>
          <w:sz w:val="24"/>
          <w:szCs w:val="24"/>
        </w:rPr>
        <w:t xml:space="preserve">В распоряжении детей будут предоставлены Лего-конструкторы, оснащенные специальным микропроцессором, позволяющим создавать программируемые модели роботов. С </w:t>
      </w:r>
      <w:r>
        <w:rPr>
          <w:rFonts w:ascii="Times New Roman" w:hAnsi="Times New Roman" w:cs="Times New Roman"/>
          <w:color w:val="000000" w:themeColor="text1"/>
          <w:sz w:val="24"/>
          <w:szCs w:val="24"/>
        </w:rPr>
        <w:t>их</w:t>
      </w:r>
      <w:r w:rsidR="00E91A47" w:rsidRPr="00046251">
        <w:rPr>
          <w:rFonts w:ascii="Times New Roman" w:hAnsi="Times New Roman" w:cs="Times New Roman"/>
          <w:color w:val="000000" w:themeColor="text1"/>
          <w:sz w:val="24"/>
          <w:szCs w:val="24"/>
        </w:rPr>
        <w:t xml:space="preserve"> помощью </w:t>
      </w:r>
      <w:r>
        <w:rPr>
          <w:rFonts w:ascii="Times New Roman" w:hAnsi="Times New Roman" w:cs="Times New Roman"/>
          <w:color w:val="000000" w:themeColor="text1"/>
          <w:sz w:val="24"/>
          <w:szCs w:val="24"/>
        </w:rPr>
        <w:t>учащиеся с</w:t>
      </w:r>
      <w:r w:rsidR="00E91A47" w:rsidRPr="00046251">
        <w:rPr>
          <w:rFonts w:ascii="Times New Roman" w:hAnsi="Times New Roman" w:cs="Times New Roman"/>
          <w:color w:val="000000" w:themeColor="text1"/>
          <w:sz w:val="24"/>
          <w:szCs w:val="24"/>
        </w:rPr>
        <w:t>мо</w:t>
      </w:r>
      <w:r>
        <w:rPr>
          <w:rFonts w:ascii="Times New Roman" w:hAnsi="Times New Roman" w:cs="Times New Roman"/>
          <w:color w:val="000000" w:themeColor="text1"/>
          <w:sz w:val="24"/>
          <w:szCs w:val="24"/>
        </w:rPr>
        <w:t>гут</w:t>
      </w:r>
      <w:r w:rsidR="00E91A47" w:rsidRPr="00046251">
        <w:rPr>
          <w:rFonts w:ascii="Times New Roman" w:hAnsi="Times New Roman" w:cs="Times New Roman"/>
          <w:color w:val="000000" w:themeColor="text1"/>
          <w:sz w:val="24"/>
          <w:szCs w:val="24"/>
        </w:rPr>
        <w:t xml:space="preserve"> запрограммировать робота на выполнение определенных функций. Дополнительным преимуществом изучения робототехники является создание команды единомышленников и ее участие в олимпиадах по робототехнике, что значительно усиливает мотивацию уч</w:t>
      </w:r>
      <w:r>
        <w:rPr>
          <w:rFonts w:ascii="Times New Roman" w:hAnsi="Times New Roman" w:cs="Times New Roman"/>
          <w:color w:val="000000" w:themeColor="text1"/>
          <w:sz w:val="24"/>
          <w:szCs w:val="24"/>
        </w:rPr>
        <w:t>ащихся</w:t>
      </w:r>
      <w:r w:rsidR="00E91A47" w:rsidRPr="00046251">
        <w:rPr>
          <w:rFonts w:ascii="Times New Roman" w:hAnsi="Times New Roman" w:cs="Times New Roman"/>
          <w:color w:val="000000" w:themeColor="text1"/>
          <w:sz w:val="24"/>
          <w:szCs w:val="24"/>
        </w:rPr>
        <w:t xml:space="preserve"> к получению знаний.</w:t>
      </w:r>
    </w:p>
    <w:p w:rsidR="00E91A47" w:rsidRPr="00046251" w:rsidRDefault="00E91A47" w:rsidP="00FC316C">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b/>
          <w:color w:val="000000" w:themeColor="text1"/>
          <w:sz w:val="24"/>
          <w:szCs w:val="24"/>
        </w:rPr>
        <w:t>Актуальность</w:t>
      </w:r>
      <w:r w:rsidRPr="00046251">
        <w:rPr>
          <w:rFonts w:ascii="Times New Roman" w:hAnsi="Times New Roman" w:cs="Times New Roman"/>
          <w:color w:val="000000" w:themeColor="text1"/>
          <w:sz w:val="24"/>
          <w:szCs w:val="24"/>
        </w:rPr>
        <w:t xml:space="preserve"> </w:t>
      </w:r>
      <w:r w:rsidR="002800F0">
        <w:rPr>
          <w:rFonts w:ascii="Times New Roman" w:hAnsi="Times New Roman" w:cs="Times New Roman"/>
          <w:color w:val="000000" w:themeColor="text1"/>
          <w:sz w:val="24"/>
          <w:szCs w:val="24"/>
        </w:rPr>
        <w:t>программы</w:t>
      </w:r>
      <w:r w:rsidRPr="00046251">
        <w:rPr>
          <w:rFonts w:ascii="Times New Roman" w:hAnsi="Times New Roman" w:cs="Times New Roman"/>
          <w:b/>
          <w:color w:val="000000" w:themeColor="text1"/>
          <w:sz w:val="24"/>
          <w:szCs w:val="24"/>
        </w:rPr>
        <w:t xml:space="preserve"> </w:t>
      </w:r>
      <w:r w:rsidRPr="00046251">
        <w:rPr>
          <w:rFonts w:ascii="Times New Roman" w:hAnsi="Times New Roman" w:cs="Times New Roman"/>
          <w:color w:val="000000" w:themeColor="text1"/>
          <w:sz w:val="24"/>
          <w:szCs w:val="24"/>
        </w:rPr>
        <w:t>заключается в том, что в настоящий момент в России развиваются нано технологии, электрони</w:t>
      </w:r>
      <w:r w:rsidR="006501AC">
        <w:rPr>
          <w:rFonts w:ascii="Times New Roman" w:hAnsi="Times New Roman" w:cs="Times New Roman"/>
          <w:color w:val="000000" w:themeColor="text1"/>
          <w:sz w:val="24"/>
          <w:szCs w:val="24"/>
        </w:rPr>
        <w:t>ка, механика и программирование, то есть</w:t>
      </w:r>
      <w:r w:rsidRPr="00046251">
        <w:rPr>
          <w:rFonts w:ascii="Times New Roman" w:hAnsi="Times New Roman" w:cs="Times New Roman"/>
          <w:color w:val="000000" w:themeColor="text1"/>
          <w:sz w:val="24"/>
          <w:szCs w:val="24"/>
        </w:rPr>
        <w:t xml:space="preserve"> созревает благодатная почва для развития компьютерных технологий и робототехники.</w:t>
      </w:r>
    </w:p>
    <w:p w:rsidR="00E91A47" w:rsidRDefault="00E91A47" w:rsidP="00FC316C">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b/>
          <w:color w:val="000000" w:themeColor="text1"/>
          <w:sz w:val="24"/>
          <w:szCs w:val="24"/>
        </w:rPr>
        <w:t xml:space="preserve">В педагогической целесообразности </w:t>
      </w:r>
      <w:r w:rsidR="006501AC">
        <w:rPr>
          <w:rFonts w:ascii="Times New Roman" w:hAnsi="Times New Roman" w:cs="Times New Roman"/>
          <w:color w:val="000000" w:themeColor="text1"/>
          <w:sz w:val="24"/>
          <w:szCs w:val="24"/>
        </w:rPr>
        <w:t>программы</w:t>
      </w:r>
      <w:r w:rsidRPr="00046251">
        <w:rPr>
          <w:rFonts w:ascii="Times New Roman" w:hAnsi="Times New Roman" w:cs="Times New Roman"/>
          <w:color w:val="000000" w:themeColor="text1"/>
          <w:sz w:val="24"/>
          <w:szCs w:val="24"/>
        </w:rPr>
        <w:t xml:space="preserve"> не приходиться сомневаться, </w:t>
      </w:r>
      <w:r w:rsidR="006501AC">
        <w:rPr>
          <w:rFonts w:ascii="Times New Roman" w:hAnsi="Times New Roman" w:cs="Times New Roman"/>
          <w:color w:val="000000" w:themeColor="text1"/>
          <w:sz w:val="24"/>
          <w:szCs w:val="24"/>
        </w:rPr>
        <w:t>так как</w:t>
      </w:r>
      <w:r w:rsidRPr="00046251">
        <w:rPr>
          <w:rFonts w:ascii="Times New Roman" w:hAnsi="Times New Roman" w:cs="Times New Roman"/>
          <w:color w:val="000000" w:themeColor="text1"/>
          <w:sz w:val="24"/>
          <w:szCs w:val="24"/>
        </w:rPr>
        <w:t xml:space="preserve"> дети научатся объединять реальный мир с </w:t>
      </w:r>
      <w:proofErr w:type="gramStart"/>
      <w:r w:rsidRPr="00046251">
        <w:rPr>
          <w:rFonts w:ascii="Times New Roman" w:hAnsi="Times New Roman" w:cs="Times New Roman"/>
          <w:color w:val="000000" w:themeColor="text1"/>
          <w:sz w:val="24"/>
          <w:szCs w:val="24"/>
        </w:rPr>
        <w:t>виртуальным</w:t>
      </w:r>
      <w:proofErr w:type="gramEnd"/>
      <w:r w:rsidRPr="00046251">
        <w:rPr>
          <w:rFonts w:ascii="Times New Roman" w:hAnsi="Times New Roman" w:cs="Times New Roman"/>
          <w:color w:val="000000" w:themeColor="text1"/>
          <w:sz w:val="24"/>
          <w:szCs w:val="24"/>
        </w:rPr>
        <w:t>. В процессе конструирования и программирования кроме этого дети   получат дополнительное образование в области физики, механики, электроники и информатики.</w:t>
      </w:r>
    </w:p>
    <w:p w:rsidR="007C5B40" w:rsidRDefault="007C5B40" w:rsidP="00FC316C">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7C5B40">
        <w:rPr>
          <w:rFonts w:ascii="Times New Roman" w:hAnsi="Times New Roman" w:cs="Times New Roman"/>
          <w:b/>
          <w:color w:val="000000" w:themeColor="text1"/>
          <w:sz w:val="24"/>
          <w:szCs w:val="24"/>
        </w:rPr>
        <w:t>Новизна</w:t>
      </w:r>
      <w:r w:rsidRPr="007C5B40">
        <w:rPr>
          <w:rFonts w:ascii="Times New Roman" w:hAnsi="Times New Roman" w:cs="Times New Roman"/>
          <w:color w:val="000000" w:themeColor="text1"/>
          <w:sz w:val="24"/>
          <w:szCs w:val="24"/>
        </w:rPr>
        <w:t xml:space="preserve"> программы   определяется гибкостью по отношению к платформам реализуемых робототехнических устройств.</w:t>
      </w:r>
    </w:p>
    <w:p w:rsidR="00E451E3" w:rsidRPr="00046251" w:rsidRDefault="00E451E3" w:rsidP="00FC316C">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Отличительные особенности программы</w:t>
      </w:r>
      <w:r w:rsidRPr="00E451E3">
        <w:t xml:space="preserve"> </w:t>
      </w:r>
      <w:r w:rsidRPr="00E451E3">
        <w:rPr>
          <w:rFonts w:ascii="Times New Roman" w:hAnsi="Times New Roman" w:cs="Times New Roman"/>
          <w:sz w:val="24"/>
          <w:szCs w:val="24"/>
        </w:rPr>
        <w:t>в том, что она</w:t>
      </w:r>
      <w:r w:rsidRPr="00E451E3">
        <w:rPr>
          <w:rFonts w:ascii="Times New Roman" w:hAnsi="Times New Roman" w:cs="Times New Roman"/>
          <w:color w:val="000000" w:themeColor="text1"/>
          <w:sz w:val="24"/>
          <w:szCs w:val="24"/>
        </w:rPr>
        <w:t xml:space="preserve"> позволяет построить интегрированный курс, сопряженный со смежными направлениями, напрямую выводящий на свободное манипулирование конструкционными и электронными компонентами. Выстраиваясь в единую линию, заданную целью проектирования, компоненты приобретают технологический характер, фактически становятся конструктором, позволяющим иметь больше степеней свободы творчества</w:t>
      </w:r>
    </w:p>
    <w:p w:rsidR="00566EB4" w:rsidRPr="00046251"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6501AC">
        <w:rPr>
          <w:rFonts w:ascii="Times New Roman" w:hAnsi="Times New Roman" w:cs="Times New Roman"/>
          <w:b/>
          <w:color w:val="000000" w:themeColor="text1"/>
          <w:sz w:val="24"/>
          <w:szCs w:val="24"/>
        </w:rPr>
        <w:lastRenderedPageBreak/>
        <w:t>Цель:</w:t>
      </w:r>
      <w:r w:rsidRPr="00046251">
        <w:rPr>
          <w:rFonts w:ascii="Times New Roman" w:hAnsi="Times New Roman" w:cs="Times New Roman"/>
          <w:color w:val="000000" w:themeColor="text1"/>
          <w:sz w:val="24"/>
          <w:szCs w:val="24"/>
        </w:rPr>
        <w:t xml:space="preserve"> </w:t>
      </w:r>
      <w:r w:rsidR="006501AC">
        <w:rPr>
          <w:rFonts w:ascii="Times New Roman" w:hAnsi="Times New Roman" w:cs="Times New Roman"/>
          <w:color w:val="000000" w:themeColor="text1"/>
          <w:sz w:val="24"/>
          <w:szCs w:val="24"/>
        </w:rPr>
        <w:t>Р</w:t>
      </w:r>
      <w:r w:rsidRPr="00046251">
        <w:rPr>
          <w:rFonts w:ascii="Times New Roman" w:hAnsi="Times New Roman" w:cs="Times New Roman"/>
          <w:color w:val="000000" w:themeColor="text1"/>
          <w:sz w:val="24"/>
          <w:szCs w:val="24"/>
        </w:rPr>
        <w:t xml:space="preserve">азвитие творческих способностей и формирование раннего профессионального самоопределения </w:t>
      </w:r>
      <w:r w:rsidR="006501AC">
        <w:rPr>
          <w:rFonts w:ascii="Times New Roman" w:hAnsi="Times New Roman" w:cs="Times New Roman"/>
          <w:color w:val="000000" w:themeColor="text1"/>
          <w:sz w:val="24"/>
          <w:szCs w:val="24"/>
        </w:rPr>
        <w:t xml:space="preserve">учащихся </w:t>
      </w:r>
      <w:r w:rsidRPr="00046251">
        <w:rPr>
          <w:rFonts w:ascii="Times New Roman" w:hAnsi="Times New Roman" w:cs="Times New Roman"/>
          <w:color w:val="000000" w:themeColor="text1"/>
          <w:sz w:val="24"/>
          <w:szCs w:val="24"/>
        </w:rPr>
        <w:t xml:space="preserve"> в процессе конструирования и проектирования</w:t>
      </w:r>
      <w:r w:rsidR="006501AC">
        <w:rPr>
          <w:rFonts w:ascii="Times New Roman" w:hAnsi="Times New Roman" w:cs="Times New Roman"/>
          <w:color w:val="000000" w:themeColor="text1"/>
          <w:sz w:val="24"/>
          <w:szCs w:val="24"/>
        </w:rPr>
        <w:t xml:space="preserve"> роботов.</w:t>
      </w:r>
      <w:r w:rsidRPr="00046251">
        <w:rPr>
          <w:rFonts w:ascii="Times New Roman" w:hAnsi="Times New Roman" w:cs="Times New Roman"/>
          <w:color w:val="000000" w:themeColor="text1"/>
          <w:sz w:val="24"/>
          <w:szCs w:val="24"/>
        </w:rPr>
        <w:t xml:space="preserve">  </w:t>
      </w:r>
    </w:p>
    <w:p w:rsidR="00566EB4" w:rsidRPr="006501AC" w:rsidRDefault="00566EB4" w:rsidP="00046251">
      <w:pPr>
        <w:tabs>
          <w:tab w:val="left" w:pos="142"/>
          <w:tab w:val="left" w:pos="426"/>
          <w:tab w:val="left" w:pos="709"/>
          <w:tab w:val="left" w:pos="851"/>
        </w:tabs>
        <w:spacing w:after="0" w:line="240" w:lineRule="auto"/>
        <w:jc w:val="both"/>
        <w:rPr>
          <w:rFonts w:ascii="Times New Roman" w:hAnsi="Times New Roman" w:cs="Times New Roman"/>
          <w:b/>
          <w:color w:val="000000" w:themeColor="text1"/>
          <w:sz w:val="24"/>
          <w:szCs w:val="24"/>
        </w:rPr>
      </w:pPr>
      <w:r w:rsidRPr="006501AC">
        <w:rPr>
          <w:rFonts w:ascii="Times New Roman" w:hAnsi="Times New Roman" w:cs="Times New Roman"/>
          <w:b/>
          <w:color w:val="000000" w:themeColor="text1"/>
          <w:sz w:val="24"/>
          <w:szCs w:val="24"/>
        </w:rPr>
        <w:t>Задачи:</w:t>
      </w:r>
    </w:p>
    <w:p w:rsidR="00566EB4" w:rsidRPr="002C7580"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u w:val="single"/>
        </w:rPr>
      </w:pPr>
      <w:r w:rsidRPr="002C7580">
        <w:rPr>
          <w:rFonts w:ascii="Times New Roman" w:hAnsi="Times New Roman" w:cs="Times New Roman"/>
          <w:color w:val="000000" w:themeColor="text1"/>
          <w:sz w:val="24"/>
          <w:szCs w:val="24"/>
          <w:u w:val="single"/>
        </w:rPr>
        <w:t>Обучающие:</w:t>
      </w:r>
    </w:p>
    <w:p w:rsidR="00566EB4" w:rsidRPr="00046251"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color w:val="000000" w:themeColor="text1"/>
          <w:sz w:val="24"/>
          <w:szCs w:val="24"/>
        </w:rPr>
        <w:t>- дать первоначальные знания по устройству робототехнических устройств;</w:t>
      </w:r>
    </w:p>
    <w:p w:rsidR="00566EB4" w:rsidRPr="00046251"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color w:val="000000" w:themeColor="text1"/>
          <w:sz w:val="24"/>
          <w:szCs w:val="24"/>
        </w:rPr>
        <w:t>- научить основным приемам сборки и программирования робототехнических средств;</w:t>
      </w:r>
    </w:p>
    <w:p w:rsidR="00566EB4" w:rsidRPr="00046251" w:rsidRDefault="002C7580"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сформировать </w:t>
      </w:r>
      <w:r w:rsidR="00566EB4" w:rsidRPr="00046251">
        <w:rPr>
          <w:rFonts w:ascii="Times New Roman" w:hAnsi="Times New Roman" w:cs="Times New Roman"/>
          <w:color w:val="000000" w:themeColor="text1"/>
          <w:sz w:val="24"/>
          <w:szCs w:val="24"/>
        </w:rPr>
        <w:t xml:space="preserve"> технологические навыки конструирования и проектирования;</w:t>
      </w:r>
    </w:p>
    <w:p w:rsidR="00566EB4" w:rsidRPr="00046251"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color w:val="000000" w:themeColor="text1"/>
          <w:sz w:val="24"/>
          <w:szCs w:val="24"/>
        </w:rPr>
        <w:t>- ознакомить с правилами безопасной работы с инструментами необходимыми при конструировании робототехнических средств.</w:t>
      </w:r>
    </w:p>
    <w:p w:rsidR="00566EB4" w:rsidRPr="002C7580"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u w:val="single"/>
        </w:rPr>
      </w:pPr>
      <w:r w:rsidRPr="002C7580">
        <w:rPr>
          <w:rFonts w:ascii="Times New Roman" w:hAnsi="Times New Roman" w:cs="Times New Roman"/>
          <w:color w:val="000000" w:themeColor="text1"/>
          <w:sz w:val="24"/>
          <w:szCs w:val="24"/>
          <w:u w:val="single"/>
        </w:rPr>
        <w:t>Воспитывающие:</w:t>
      </w:r>
    </w:p>
    <w:p w:rsidR="00566EB4" w:rsidRPr="00046251"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color w:val="000000" w:themeColor="text1"/>
          <w:sz w:val="24"/>
          <w:szCs w:val="24"/>
        </w:rPr>
        <w:t>- формировать творческое отношение по выполняемой работе;</w:t>
      </w:r>
    </w:p>
    <w:p w:rsidR="00566EB4" w:rsidRPr="00046251"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color w:val="000000" w:themeColor="text1"/>
          <w:sz w:val="24"/>
          <w:szCs w:val="24"/>
        </w:rPr>
        <w:t>- воспитывать умение работать в коллективе.</w:t>
      </w:r>
    </w:p>
    <w:p w:rsidR="00566EB4" w:rsidRPr="002C7580"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u w:val="single"/>
        </w:rPr>
      </w:pPr>
      <w:r w:rsidRPr="002C7580">
        <w:rPr>
          <w:rFonts w:ascii="Times New Roman" w:hAnsi="Times New Roman" w:cs="Times New Roman"/>
          <w:color w:val="000000" w:themeColor="text1"/>
          <w:sz w:val="24"/>
          <w:szCs w:val="24"/>
          <w:u w:val="single"/>
        </w:rPr>
        <w:t>Развивающие:</w:t>
      </w:r>
    </w:p>
    <w:p w:rsidR="00566EB4" w:rsidRPr="00046251"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color w:val="000000" w:themeColor="text1"/>
          <w:sz w:val="24"/>
          <w:szCs w:val="24"/>
        </w:rPr>
        <w:t>- развить творческую инициативу и самостоятельность;</w:t>
      </w:r>
    </w:p>
    <w:p w:rsidR="00566EB4" w:rsidRPr="00046251" w:rsidRDefault="00566EB4"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color w:val="000000" w:themeColor="text1"/>
          <w:sz w:val="24"/>
          <w:szCs w:val="24"/>
        </w:rPr>
        <w:t>-развить психофизиологические качества уч</w:t>
      </w:r>
      <w:r w:rsidR="002C7580">
        <w:rPr>
          <w:rFonts w:ascii="Times New Roman" w:hAnsi="Times New Roman" w:cs="Times New Roman"/>
          <w:color w:val="000000" w:themeColor="text1"/>
          <w:sz w:val="24"/>
          <w:szCs w:val="24"/>
        </w:rPr>
        <w:t>ащихся</w:t>
      </w:r>
      <w:r w:rsidRPr="00046251">
        <w:rPr>
          <w:rFonts w:ascii="Times New Roman" w:hAnsi="Times New Roman" w:cs="Times New Roman"/>
          <w:color w:val="000000" w:themeColor="text1"/>
          <w:sz w:val="24"/>
          <w:szCs w:val="24"/>
        </w:rPr>
        <w:t>: память, внимание, способность логически мыслить, анализировать, концентрировать внимание на главном.</w:t>
      </w:r>
    </w:p>
    <w:p w:rsidR="002800F0" w:rsidRDefault="002800F0" w:rsidP="00046251">
      <w:pPr>
        <w:tabs>
          <w:tab w:val="left" w:pos="142"/>
          <w:tab w:val="left" w:pos="426"/>
          <w:tab w:val="left" w:pos="709"/>
          <w:tab w:val="left" w:pos="851"/>
        </w:tabs>
        <w:spacing w:after="0" w:line="240" w:lineRule="auto"/>
        <w:jc w:val="both"/>
        <w:rPr>
          <w:rFonts w:ascii="Times New Roman" w:hAnsi="Times New Roman" w:cs="Times New Roman"/>
          <w:b/>
          <w:color w:val="000000" w:themeColor="text1"/>
          <w:sz w:val="24"/>
          <w:szCs w:val="24"/>
        </w:rPr>
      </w:pPr>
      <w:r w:rsidRPr="002800F0">
        <w:rPr>
          <w:rFonts w:ascii="Times New Roman" w:hAnsi="Times New Roman" w:cs="Times New Roman"/>
          <w:b/>
          <w:color w:val="000000" w:themeColor="text1"/>
          <w:sz w:val="24"/>
          <w:szCs w:val="24"/>
        </w:rPr>
        <w:t>Возраст детей</w:t>
      </w:r>
    </w:p>
    <w:p w:rsidR="00E91A47" w:rsidRPr="00046251" w:rsidRDefault="00E91A47" w:rsidP="00046251">
      <w:pPr>
        <w:tabs>
          <w:tab w:val="left" w:pos="142"/>
          <w:tab w:val="left" w:pos="426"/>
          <w:tab w:val="left" w:pos="709"/>
          <w:tab w:val="left" w:pos="851"/>
        </w:tabs>
        <w:spacing w:after="0" w:line="240" w:lineRule="auto"/>
        <w:jc w:val="both"/>
        <w:rPr>
          <w:rFonts w:ascii="Times New Roman" w:hAnsi="Times New Roman" w:cs="Times New Roman"/>
          <w:color w:val="000000" w:themeColor="text1"/>
          <w:sz w:val="24"/>
          <w:szCs w:val="24"/>
        </w:rPr>
      </w:pPr>
      <w:r w:rsidRPr="00046251">
        <w:rPr>
          <w:rFonts w:ascii="Times New Roman" w:hAnsi="Times New Roman" w:cs="Times New Roman"/>
          <w:color w:val="000000" w:themeColor="text1"/>
          <w:sz w:val="24"/>
          <w:szCs w:val="24"/>
        </w:rPr>
        <w:t>Возраст детей, участвующих в реализации программы от 10 до 1</w:t>
      </w:r>
      <w:r w:rsidR="00FC7862">
        <w:rPr>
          <w:rFonts w:ascii="Times New Roman" w:hAnsi="Times New Roman" w:cs="Times New Roman"/>
          <w:color w:val="000000" w:themeColor="text1"/>
          <w:sz w:val="24"/>
          <w:szCs w:val="24"/>
        </w:rPr>
        <w:t>6</w:t>
      </w:r>
      <w:r w:rsidRPr="00046251">
        <w:rPr>
          <w:rFonts w:ascii="Times New Roman" w:hAnsi="Times New Roman" w:cs="Times New Roman"/>
          <w:color w:val="000000" w:themeColor="text1"/>
          <w:sz w:val="24"/>
          <w:szCs w:val="24"/>
        </w:rPr>
        <w:t xml:space="preserve"> лет. В коллектив могут  быть приняты все желающие, не имеющие противопоказаний по здоровью.</w:t>
      </w:r>
      <w:r w:rsidR="00FC316C" w:rsidRPr="00FC316C">
        <w:rPr>
          <w:rFonts w:ascii="Times New Roman" w:eastAsia="Times New Roman" w:hAnsi="Times New Roman" w:cs="Times New Roman"/>
          <w:color w:val="000000" w:themeColor="text1"/>
          <w:sz w:val="24"/>
          <w:szCs w:val="24"/>
        </w:rPr>
        <w:t xml:space="preserve"> </w:t>
      </w:r>
      <w:r w:rsidR="00FC316C">
        <w:rPr>
          <w:rFonts w:ascii="Times New Roman" w:eastAsia="Times New Roman" w:hAnsi="Times New Roman" w:cs="Times New Roman"/>
          <w:color w:val="000000" w:themeColor="text1"/>
          <w:sz w:val="24"/>
          <w:szCs w:val="24"/>
        </w:rPr>
        <w:t>П</w:t>
      </w:r>
      <w:r w:rsidR="00FC316C" w:rsidRPr="00046251">
        <w:rPr>
          <w:rFonts w:ascii="Times New Roman" w:eastAsia="Times New Roman" w:hAnsi="Times New Roman" w:cs="Times New Roman"/>
          <w:color w:val="000000" w:themeColor="text1"/>
          <w:sz w:val="24"/>
          <w:szCs w:val="24"/>
        </w:rPr>
        <w:t>рограмма ориентирована на младший и средний возраст учащихся с учетом психологического и физического развития.</w:t>
      </w:r>
    </w:p>
    <w:p w:rsidR="00FC7862" w:rsidRDefault="003A49BF" w:rsidP="00FC7862">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hAnsi="Times New Roman" w:cs="Times New Roman"/>
          <w:b/>
          <w:color w:val="000000" w:themeColor="text1"/>
          <w:sz w:val="24"/>
          <w:szCs w:val="24"/>
        </w:rPr>
        <w:t>Сроки реализации программы</w:t>
      </w:r>
      <w:r w:rsidRPr="00046251">
        <w:rPr>
          <w:rFonts w:ascii="Times New Roman" w:hAnsi="Times New Roman" w:cs="Times New Roman"/>
          <w:color w:val="000000" w:themeColor="text1"/>
          <w:sz w:val="24"/>
          <w:szCs w:val="24"/>
        </w:rPr>
        <w:t xml:space="preserve"> 1 год.</w:t>
      </w:r>
      <w:r w:rsidR="00FC7862">
        <w:rPr>
          <w:rFonts w:ascii="Times New Roman" w:hAnsi="Times New Roman" w:cs="Times New Roman"/>
          <w:color w:val="000000" w:themeColor="text1"/>
          <w:sz w:val="24"/>
          <w:szCs w:val="24"/>
        </w:rPr>
        <w:t xml:space="preserve"> </w:t>
      </w:r>
      <w:r w:rsidR="00046251">
        <w:rPr>
          <w:rFonts w:ascii="Times New Roman" w:eastAsia="Times New Roman" w:hAnsi="Times New Roman" w:cs="Times New Roman"/>
          <w:color w:val="000000" w:themeColor="text1"/>
          <w:sz w:val="24"/>
          <w:szCs w:val="24"/>
        </w:rPr>
        <w:t>Год обучения рассчитан на 14</w:t>
      </w:r>
      <w:r w:rsidR="001A726F" w:rsidRPr="00195EA0">
        <w:rPr>
          <w:rFonts w:ascii="Times New Roman" w:eastAsia="Times New Roman" w:hAnsi="Times New Roman" w:cs="Times New Roman"/>
          <w:color w:val="000000" w:themeColor="text1"/>
          <w:sz w:val="24"/>
          <w:szCs w:val="24"/>
        </w:rPr>
        <w:t>4</w:t>
      </w:r>
      <w:r w:rsidRPr="00046251">
        <w:rPr>
          <w:rFonts w:ascii="Times New Roman" w:eastAsia="Times New Roman" w:hAnsi="Times New Roman" w:cs="Times New Roman"/>
          <w:color w:val="000000" w:themeColor="text1"/>
          <w:sz w:val="24"/>
          <w:szCs w:val="24"/>
        </w:rPr>
        <w:t xml:space="preserve"> часа.</w:t>
      </w:r>
    </w:p>
    <w:p w:rsidR="00FC7862" w:rsidRPr="00FC7862" w:rsidRDefault="00FC7862" w:rsidP="00046251">
      <w:pPr>
        <w:spacing w:after="0" w:line="240" w:lineRule="auto"/>
        <w:jc w:val="both"/>
        <w:rPr>
          <w:rFonts w:ascii="Times New Roman" w:eastAsia="Times New Roman" w:hAnsi="Times New Roman" w:cs="Times New Roman"/>
          <w:b/>
          <w:color w:val="000000" w:themeColor="text1"/>
          <w:sz w:val="24"/>
          <w:szCs w:val="24"/>
        </w:rPr>
      </w:pPr>
      <w:r w:rsidRPr="00FC7862">
        <w:rPr>
          <w:rFonts w:ascii="Times New Roman" w:eastAsia="Times New Roman" w:hAnsi="Times New Roman" w:cs="Times New Roman"/>
          <w:b/>
          <w:color w:val="000000" w:themeColor="text1"/>
          <w:sz w:val="24"/>
          <w:szCs w:val="24"/>
        </w:rPr>
        <w:t>Режим занятий</w:t>
      </w:r>
    </w:p>
    <w:p w:rsidR="00FC7862" w:rsidRDefault="003A49BF" w:rsidP="00046251">
      <w:pPr>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 xml:space="preserve">Занятия проводятся 2 раза в неделю по 2 часа с перерывом на отдых (10-15 минут). При наборе детей в группы принимаются все желающие. </w:t>
      </w:r>
    </w:p>
    <w:p w:rsidR="00FC7862" w:rsidRPr="00FC7862" w:rsidRDefault="00FC7862" w:rsidP="00046251">
      <w:pPr>
        <w:spacing w:after="0" w:line="240" w:lineRule="auto"/>
        <w:jc w:val="both"/>
        <w:rPr>
          <w:rFonts w:ascii="Times New Roman" w:eastAsia="Times New Roman" w:hAnsi="Times New Roman" w:cs="Times New Roman"/>
          <w:b/>
          <w:color w:val="000000" w:themeColor="text1"/>
          <w:sz w:val="24"/>
          <w:szCs w:val="24"/>
        </w:rPr>
      </w:pPr>
      <w:r w:rsidRPr="00FC7862">
        <w:rPr>
          <w:rFonts w:ascii="Times New Roman" w:eastAsia="Times New Roman" w:hAnsi="Times New Roman" w:cs="Times New Roman"/>
          <w:b/>
          <w:color w:val="000000" w:themeColor="text1"/>
          <w:sz w:val="24"/>
          <w:szCs w:val="24"/>
        </w:rPr>
        <w:t>Формы работы</w:t>
      </w:r>
    </w:p>
    <w:p w:rsidR="008662E6" w:rsidRDefault="00FC7862" w:rsidP="008662E6">
      <w:pPr>
        <w:spacing w:after="0" w:line="240" w:lineRule="auto"/>
        <w:jc w:val="both"/>
        <w:rPr>
          <w:rFonts w:ascii="Times New Roman" w:eastAsia="Times New Roman" w:hAnsi="Times New Roman" w:cs="Times New Roman"/>
          <w:color w:val="000000" w:themeColor="text1"/>
          <w:sz w:val="24"/>
          <w:szCs w:val="24"/>
        </w:rPr>
      </w:pPr>
      <w:r w:rsidRPr="00FC7862">
        <w:rPr>
          <w:rFonts w:ascii="Times New Roman" w:eastAsia="Times New Roman" w:hAnsi="Times New Roman" w:cs="Times New Roman"/>
          <w:color w:val="000000" w:themeColor="text1"/>
          <w:sz w:val="24"/>
          <w:szCs w:val="24"/>
        </w:rPr>
        <w:t>Основное содержание программы составляет практическая деятельность. На занятиях используется как коллективная, так и групповая и индивидуальная формы работы.</w:t>
      </w:r>
    </w:p>
    <w:p w:rsidR="008662E6" w:rsidRPr="008662E6" w:rsidRDefault="008662E6" w:rsidP="008662E6">
      <w:pPr>
        <w:spacing w:after="0" w:line="240" w:lineRule="auto"/>
        <w:jc w:val="both"/>
        <w:rPr>
          <w:rFonts w:ascii="Times New Roman" w:eastAsia="Times New Roman" w:hAnsi="Times New Roman" w:cs="Times New Roman"/>
          <w:color w:val="000000" w:themeColor="text1"/>
          <w:sz w:val="24"/>
          <w:szCs w:val="24"/>
        </w:rPr>
      </w:pPr>
      <w:r w:rsidRPr="008662E6">
        <w:rPr>
          <w:rFonts w:ascii="Times New Roman" w:eastAsia="Times New Roman" w:hAnsi="Times New Roman" w:cs="Times New Roman"/>
          <w:color w:val="000000" w:themeColor="text1"/>
          <w:sz w:val="24"/>
          <w:szCs w:val="24"/>
        </w:rPr>
        <w:t>Лекция – используется при объяснении теоретических и практических положений</w:t>
      </w:r>
      <w:proofErr w:type="gramStart"/>
      <w:r w:rsidRPr="008662E6">
        <w:rPr>
          <w:rFonts w:ascii="Times New Roman" w:eastAsia="Times New Roman" w:hAnsi="Times New Roman" w:cs="Times New Roman"/>
          <w:color w:val="000000" w:themeColor="text1"/>
          <w:sz w:val="24"/>
          <w:szCs w:val="24"/>
        </w:rPr>
        <w:t xml:space="preserve"> Т</w:t>
      </w:r>
      <w:proofErr w:type="gramEnd"/>
      <w:r w:rsidRPr="008662E6">
        <w:rPr>
          <w:rFonts w:ascii="Times New Roman" w:eastAsia="Times New Roman" w:hAnsi="Times New Roman" w:cs="Times New Roman"/>
          <w:color w:val="000000" w:themeColor="text1"/>
          <w:sz w:val="24"/>
          <w:szCs w:val="24"/>
        </w:rPr>
        <w:t xml:space="preserve">ворчески мыслить надо учить на всех занятиях, так как они требуют активности, волевых эмоциональных качеств, длительной подготовки и напряженного труда. Ведущее место в этом занимает проблемная лекция. В ходе ее чтения имеет место двухсторонняя мыслительная деятельность – преподавателя и </w:t>
      </w:r>
      <w:r>
        <w:rPr>
          <w:rFonts w:ascii="Times New Roman" w:eastAsia="Times New Roman" w:hAnsi="Times New Roman" w:cs="Times New Roman"/>
          <w:color w:val="000000" w:themeColor="text1"/>
          <w:sz w:val="24"/>
          <w:szCs w:val="24"/>
        </w:rPr>
        <w:t>учащихся</w:t>
      </w:r>
      <w:r w:rsidRPr="008662E6">
        <w:rPr>
          <w:rFonts w:ascii="Times New Roman" w:eastAsia="Times New Roman" w:hAnsi="Times New Roman" w:cs="Times New Roman"/>
          <w:color w:val="000000" w:themeColor="text1"/>
          <w:sz w:val="24"/>
          <w:szCs w:val="24"/>
        </w:rPr>
        <w:t>.</w:t>
      </w:r>
    </w:p>
    <w:p w:rsidR="008662E6" w:rsidRPr="008662E6" w:rsidRDefault="008662E6" w:rsidP="008662E6">
      <w:pPr>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С</w:t>
      </w:r>
      <w:r w:rsidRPr="008662E6">
        <w:rPr>
          <w:rFonts w:ascii="Times New Roman" w:eastAsia="Times New Roman" w:hAnsi="Times New Roman" w:cs="Times New Roman"/>
          <w:color w:val="000000" w:themeColor="text1"/>
          <w:sz w:val="24"/>
          <w:szCs w:val="24"/>
        </w:rPr>
        <w:t>труктура главной части проблемной лекции может быть следующей:</w:t>
      </w:r>
    </w:p>
    <w:p w:rsidR="008662E6" w:rsidRPr="008662E6" w:rsidRDefault="008662E6" w:rsidP="008662E6">
      <w:pPr>
        <w:spacing w:after="0" w:line="240" w:lineRule="auto"/>
        <w:jc w:val="both"/>
        <w:rPr>
          <w:rFonts w:ascii="Times New Roman" w:eastAsia="Times New Roman" w:hAnsi="Times New Roman" w:cs="Times New Roman"/>
          <w:color w:val="000000" w:themeColor="text1"/>
          <w:sz w:val="24"/>
          <w:szCs w:val="24"/>
        </w:rPr>
      </w:pPr>
      <w:r w:rsidRPr="008662E6">
        <w:rPr>
          <w:rFonts w:ascii="Times New Roman" w:eastAsia="Times New Roman" w:hAnsi="Times New Roman" w:cs="Times New Roman"/>
          <w:color w:val="000000" w:themeColor="text1"/>
          <w:sz w:val="24"/>
          <w:szCs w:val="24"/>
        </w:rPr>
        <w:t>формирование проблемы;</w:t>
      </w:r>
    </w:p>
    <w:p w:rsidR="008662E6" w:rsidRPr="008662E6" w:rsidRDefault="008662E6" w:rsidP="008662E6">
      <w:pPr>
        <w:spacing w:after="0" w:line="240" w:lineRule="auto"/>
        <w:jc w:val="both"/>
        <w:rPr>
          <w:rFonts w:ascii="Times New Roman" w:eastAsia="Times New Roman" w:hAnsi="Times New Roman" w:cs="Times New Roman"/>
          <w:color w:val="000000" w:themeColor="text1"/>
          <w:sz w:val="24"/>
          <w:szCs w:val="24"/>
        </w:rPr>
      </w:pPr>
      <w:r w:rsidRPr="008662E6">
        <w:rPr>
          <w:rFonts w:ascii="Times New Roman" w:eastAsia="Times New Roman" w:hAnsi="Times New Roman" w:cs="Times New Roman"/>
          <w:color w:val="000000" w:themeColor="text1"/>
          <w:sz w:val="24"/>
          <w:szCs w:val="24"/>
        </w:rPr>
        <w:t>поиск ее решения;</w:t>
      </w:r>
    </w:p>
    <w:p w:rsidR="008662E6" w:rsidRPr="008662E6" w:rsidRDefault="008662E6" w:rsidP="008662E6">
      <w:pPr>
        <w:spacing w:after="0" w:line="240" w:lineRule="auto"/>
        <w:jc w:val="both"/>
        <w:rPr>
          <w:rFonts w:ascii="Times New Roman" w:eastAsia="Times New Roman" w:hAnsi="Times New Roman" w:cs="Times New Roman"/>
          <w:color w:val="000000" w:themeColor="text1"/>
          <w:sz w:val="24"/>
          <w:szCs w:val="24"/>
        </w:rPr>
      </w:pPr>
      <w:r w:rsidRPr="008662E6">
        <w:rPr>
          <w:rFonts w:ascii="Times New Roman" w:eastAsia="Times New Roman" w:hAnsi="Times New Roman" w:cs="Times New Roman"/>
          <w:color w:val="000000" w:themeColor="text1"/>
          <w:sz w:val="24"/>
          <w:szCs w:val="24"/>
        </w:rPr>
        <w:t>доказательство правильности решения;</w:t>
      </w:r>
    </w:p>
    <w:p w:rsidR="008662E6" w:rsidRPr="008662E6" w:rsidRDefault="008662E6" w:rsidP="008662E6">
      <w:pPr>
        <w:spacing w:after="0" w:line="240" w:lineRule="auto"/>
        <w:jc w:val="both"/>
        <w:rPr>
          <w:rFonts w:ascii="Times New Roman" w:eastAsia="Times New Roman" w:hAnsi="Times New Roman" w:cs="Times New Roman"/>
          <w:color w:val="000000" w:themeColor="text1"/>
          <w:sz w:val="24"/>
          <w:szCs w:val="24"/>
        </w:rPr>
      </w:pPr>
      <w:r w:rsidRPr="008662E6">
        <w:rPr>
          <w:rFonts w:ascii="Times New Roman" w:eastAsia="Times New Roman" w:hAnsi="Times New Roman" w:cs="Times New Roman"/>
          <w:color w:val="000000" w:themeColor="text1"/>
          <w:sz w:val="24"/>
          <w:szCs w:val="24"/>
        </w:rPr>
        <w:t xml:space="preserve">Консультация – работа </w:t>
      </w:r>
      <w:r>
        <w:rPr>
          <w:rFonts w:ascii="Times New Roman" w:eastAsia="Times New Roman" w:hAnsi="Times New Roman" w:cs="Times New Roman"/>
          <w:color w:val="000000" w:themeColor="text1"/>
          <w:sz w:val="24"/>
          <w:szCs w:val="24"/>
        </w:rPr>
        <w:t>учащихся</w:t>
      </w:r>
      <w:r w:rsidRPr="008662E6">
        <w:rPr>
          <w:rFonts w:ascii="Times New Roman" w:eastAsia="Times New Roman" w:hAnsi="Times New Roman" w:cs="Times New Roman"/>
          <w:color w:val="000000" w:themeColor="text1"/>
          <w:sz w:val="24"/>
          <w:szCs w:val="24"/>
        </w:rPr>
        <w:t xml:space="preserve"> в командах при проектировании, создании, программировании, тестировании и модернизации робототехнического устройства, педагог </w:t>
      </w:r>
      <w:proofErr w:type="gramStart"/>
      <w:r w:rsidRPr="008662E6">
        <w:rPr>
          <w:rFonts w:ascii="Times New Roman" w:eastAsia="Times New Roman" w:hAnsi="Times New Roman" w:cs="Times New Roman"/>
          <w:color w:val="000000" w:themeColor="text1"/>
          <w:sz w:val="24"/>
          <w:szCs w:val="24"/>
        </w:rPr>
        <w:t>выполняет роль</w:t>
      </w:r>
      <w:proofErr w:type="gramEnd"/>
      <w:r w:rsidRPr="008662E6">
        <w:rPr>
          <w:rFonts w:ascii="Times New Roman" w:eastAsia="Times New Roman" w:hAnsi="Times New Roman" w:cs="Times New Roman"/>
          <w:color w:val="000000" w:themeColor="text1"/>
          <w:sz w:val="24"/>
          <w:szCs w:val="24"/>
        </w:rPr>
        <w:t xml:space="preserve"> консультанта и подключается к работе группы по необходимости. </w:t>
      </w:r>
    </w:p>
    <w:p w:rsidR="00FC7862" w:rsidRPr="00FC7862" w:rsidRDefault="00FC7862" w:rsidP="00FC7862">
      <w:pPr>
        <w:spacing w:after="0" w:line="240" w:lineRule="auto"/>
        <w:jc w:val="both"/>
        <w:rPr>
          <w:rFonts w:ascii="Times New Roman" w:eastAsia="Times New Roman" w:hAnsi="Times New Roman" w:cs="Times New Roman"/>
          <w:color w:val="000000" w:themeColor="text1"/>
          <w:sz w:val="24"/>
          <w:szCs w:val="24"/>
        </w:rPr>
      </w:pPr>
      <w:r w:rsidRPr="00FC7862">
        <w:rPr>
          <w:rFonts w:ascii="Times New Roman" w:eastAsia="Times New Roman" w:hAnsi="Times New Roman" w:cs="Times New Roman"/>
          <w:color w:val="000000" w:themeColor="text1"/>
          <w:sz w:val="24"/>
          <w:szCs w:val="24"/>
        </w:rPr>
        <w:t>Принцип работы в группах:</w:t>
      </w:r>
    </w:p>
    <w:p w:rsidR="00FC7862" w:rsidRPr="00FC7862" w:rsidRDefault="00FC7862" w:rsidP="00FC7862">
      <w:pPr>
        <w:spacing w:after="0" w:line="240" w:lineRule="auto"/>
        <w:jc w:val="both"/>
        <w:rPr>
          <w:rFonts w:ascii="Times New Roman" w:eastAsia="Times New Roman" w:hAnsi="Times New Roman" w:cs="Times New Roman"/>
          <w:color w:val="000000" w:themeColor="text1"/>
          <w:sz w:val="24"/>
          <w:szCs w:val="24"/>
        </w:rPr>
      </w:pPr>
      <w:r w:rsidRPr="00FC7862">
        <w:rPr>
          <w:rFonts w:ascii="Times New Roman" w:eastAsia="Times New Roman" w:hAnsi="Times New Roman" w:cs="Times New Roman"/>
          <w:color w:val="000000" w:themeColor="text1"/>
          <w:sz w:val="24"/>
          <w:szCs w:val="24"/>
        </w:rPr>
        <w:t>- от предложений каждого – к общему делу;</w:t>
      </w:r>
    </w:p>
    <w:p w:rsidR="00FC7862" w:rsidRPr="00FC7862" w:rsidRDefault="00FC7862" w:rsidP="00FC7862">
      <w:pPr>
        <w:spacing w:after="0" w:line="240" w:lineRule="auto"/>
        <w:jc w:val="both"/>
        <w:rPr>
          <w:rFonts w:ascii="Times New Roman" w:eastAsia="Times New Roman" w:hAnsi="Times New Roman" w:cs="Times New Roman"/>
          <w:color w:val="000000" w:themeColor="text1"/>
          <w:sz w:val="24"/>
          <w:szCs w:val="24"/>
        </w:rPr>
      </w:pPr>
      <w:r w:rsidRPr="00FC7862">
        <w:rPr>
          <w:rFonts w:ascii="Times New Roman" w:eastAsia="Times New Roman" w:hAnsi="Times New Roman" w:cs="Times New Roman"/>
          <w:color w:val="000000" w:themeColor="text1"/>
          <w:sz w:val="24"/>
          <w:szCs w:val="24"/>
        </w:rPr>
        <w:t>- принцип содружества поколений детей различного возраста и взрослых;</w:t>
      </w:r>
    </w:p>
    <w:p w:rsidR="00FC7862" w:rsidRDefault="00FC7862" w:rsidP="00FC7862">
      <w:pPr>
        <w:spacing w:after="0" w:line="240" w:lineRule="auto"/>
        <w:jc w:val="both"/>
        <w:rPr>
          <w:rFonts w:ascii="Times New Roman" w:eastAsia="Times New Roman" w:hAnsi="Times New Roman" w:cs="Times New Roman"/>
          <w:color w:val="000000" w:themeColor="text1"/>
          <w:sz w:val="24"/>
          <w:szCs w:val="24"/>
        </w:rPr>
      </w:pPr>
      <w:r w:rsidRPr="00FC7862">
        <w:rPr>
          <w:rFonts w:ascii="Times New Roman" w:eastAsia="Times New Roman" w:hAnsi="Times New Roman" w:cs="Times New Roman"/>
          <w:color w:val="000000" w:themeColor="text1"/>
          <w:sz w:val="24"/>
          <w:szCs w:val="24"/>
        </w:rPr>
        <w:t>- каждому делу – творческий подход.</w:t>
      </w:r>
    </w:p>
    <w:p w:rsidR="003A49BF" w:rsidRPr="00046251" w:rsidRDefault="003A49BF" w:rsidP="00046251">
      <w:pPr>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 xml:space="preserve">При этом обязательно проводятся собеседование, тестирование с родителями с целью творческих возможностей детей. В одной группе занимаются до 15 человек. Каждый учащийся имеет право </w:t>
      </w:r>
      <w:proofErr w:type="gramStart"/>
      <w:r w:rsidRPr="00046251">
        <w:rPr>
          <w:rFonts w:ascii="Times New Roman" w:eastAsia="Times New Roman" w:hAnsi="Times New Roman" w:cs="Times New Roman"/>
          <w:color w:val="000000" w:themeColor="text1"/>
          <w:sz w:val="24"/>
          <w:szCs w:val="24"/>
        </w:rPr>
        <w:t>на</w:t>
      </w:r>
      <w:proofErr w:type="gramEnd"/>
      <w:r w:rsidRPr="00046251">
        <w:rPr>
          <w:rFonts w:ascii="Times New Roman" w:eastAsia="Times New Roman" w:hAnsi="Times New Roman" w:cs="Times New Roman"/>
          <w:color w:val="000000" w:themeColor="text1"/>
          <w:sz w:val="24"/>
          <w:szCs w:val="24"/>
        </w:rPr>
        <w:t>:</w:t>
      </w:r>
    </w:p>
    <w:p w:rsidR="003A49BF" w:rsidRPr="00046251" w:rsidRDefault="003A49BF" w:rsidP="00046251">
      <w:pPr>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 участие в любом мероприятии;</w:t>
      </w:r>
    </w:p>
    <w:p w:rsidR="003A49BF" w:rsidRPr="00046251" w:rsidRDefault="003A49BF" w:rsidP="00046251">
      <w:pPr>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 выбор любой роли;</w:t>
      </w:r>
    </w:p>
    <w:p w:rsidR="003A49BF" w:rsidRPr="00046251" w:rsidRDefault="003A49BF" w:rsidP="00046251">
      <w:pPr>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 равноправное участие в коллективной творческой деятельности.</w:t>
      </w:r>
    </w:p>
    <w:p w:rsidR="00046251" w:rsidRPr="00EF27AA" w:rsidRDefault="00046251" w:rsidP="00046251">
      <w:pPr>
        <w:pStyle w:val="a6"/>
        <w:jc w:val="center"/>
        <w:rPr>
          <w:rFonts w:ascii="Times New Roman" w:hAnsi="Times New Roman" w:cs="Times New Roman"/>
          <w:b/>
          <w:bCs/>
          <w:color w:val="000000" w:themeColor="text1"/>
          <w:sz w:val="24"/>
          <w:szCs w:val="24"/>
          <w:shd w:val="clear" w:color="auto" w:fill="FFFFFF"/>
        </w:rPr>
      </w:pPr>
    </w:p>
    <w:p w:rsidR="00207DC0" w:rsidRDefault="00207DC0" w:rsidP="00046251">
      <w:pPr>
        <w:pStyle w:val="a6"/>
        <w:jc w:val="center"/>
        <w:rPr>
          <w:rFonts w:ascii="Times New Roman" w:hAnsi="Times New Roman" w:cs="Times New Roman"/>
          <w:b/>
          <w:bCs/>
          <w:color w:val="000000" w:themeColor="text1"/>
          <w:sz w:val="24"/>
          <w:szCs w:val="24"/>
          <w:shd w:val="clear" w:color="auto" w:fill="FFFFFF"/>
        </w:rPr>
      </w:pPr>
    </w:p>
    <w:p w:rsidR="006720F5" w:rsidRDefault="006720F5" w:rsidP="00046251">
      <w:pPr>
        <w:pStyle w:val="a6"/>
        <w:jc w:val="center"/>
        <w:rPr>
          <w:rFonts w:ascii="Times New Roman" w:hAnsi="Times New Roman" w:cs="Times New Roman"/>
          <w:b/>
          <w:bCs/>
          <w:color w:val="000000" w:themeColor="text1"/>
          <w:sz w:val="24"/>
          <w:szCs w:val="24"/>
          <w:shd w:val="clear" w:color="auto" w:fill="FFFFFF"/>
        </w:rPr>
      </w:pPr>
      <w:r w:rsidRPr="002800F0">
        <w:rPr>
          <w:rFonts w:ascii="Times New Roman" w:hAnsi="Times New Roman" w:cs="Times New Roman"/>
          <w:b/>
          <w:bCs/>
          <w:color w:val="000000" w:themeColor="text1"/>
          <w:sz w:val="24"/>
          <w:szCs w:val="24"/>
          <w:shd w:val="clear" w:color="auto" w:fill="FFFFFF"/>
        </w:rPr>
        <w:lastRenderedPageBreak/>
        <w:t>Планируемые результаты освоения программы</w:t>
      </w:r>
    </w:p>
    <w:p w:rsidR="002800F0" w:rsidRPr="002800F0" w:rsidRDefault="002800F0" w:rsidP="00046251">
      <w:pPr>
        <w:pStyle w:val="a6"/>
        <w:jc w:val="center"/>
        <w:rPr>
          <w:rFonts w:ascii="Times New Roman" w:hAnsi="Times New Roman" w:cs="Times New Roman"/>
          <w:b/>
          <w:bCs/>
          <w:color w:val="000000" w:themeColor="text1"/>
          <w:sz w:val="24"/>
          <w:szCs w:val="24"/>
          <w:shd w:val="clear" w:color="auto" w:fill="FFFFFF"/>
        </w:rPr>
      </w:pPr>
    </w:p>
    <w:p w:rsidR="002C7580" w:rsidRPr="002800F0" w:rsidRDefault="002C7580" w:rsidP="002C7580">
      <w:pPr>
        <w:pStyle w:val="a6"/>
        <w:rPr>
          <w:rFonts w:ascii="Times New Roman" w:hAnsi="Times New Roman" w:cs="Times New Roman"/>
          <w:color w:val="000000" w:themeColor="text1"/>
          <w:sz w:val="24"/>
          <w:szCs w:val="24"/>
          <w:u w:val="single"/>
        </w:rPr>
      </w:pPr>
      <w:r w:rsidRPr="002800F0">
        <w:rPr>
          <w:rFonts w:ascii="Times New Roman" w:hAnsi="Times New Roman" w:cs="Times New Roman"/>
          <w:color w:val="000000" w:themeColor="text1"/>
          <w:sz w:val="24"/>
          <w:szCs w:val="24"/>
          <w:u w:val="single"/>
        </w:rPr>
        <w:t>Требования к уровню освоения содержания дисциплины.</w:t>
      </w:r>
    </w:p>
    <w:p w:rsidR="002C7580" w:rsidRPr="002C7580" w:rsidRDefault="002C7580" w:rsidP="002C7580">
      <w:pPr>
        <w:pStyle w:val="a6"/>
        <w:rPr>
          <w:rFonts w:ascii="Times New Roman" w:hAnsi="Times New Roman" w:cs="Times New Roman"/>
          <w:color w:val="000000" w:themeColor="text1"/>
          <w:sz w:val="24"/>
          <w:szCs w:val="24"/>
        </w:rPr>
      </w:pPr>
      <w:r w:rsidRPr="00FC316C">
        <w:rPr>
          <w:rFonts w:ascii="Times New Roman" w:hAnsi="Times New Roman" w:cs="Times New Roman"/>
          <w:color w:val="000000" w:themeColor="text1"/>
          <w:sz w:val="24"/>
          <w:szCs w:val="24"/>
          <w:u w:val="single"/>
        </w:rPr>
        <w:t xml:space="preserve">По окончанию курса обучения учащиеся </w:t>
      </w:r>
      <w:r w:rsidR="00FC7862" w:rsidRPr="005605D7">
        <w:rPr>
          <w:rFonts w:ascii="Times New Roman" w:hAnsi="Times New Roman" w:cs="Times New Roman"/>
          <w:color w:val="000000" w:themeColor="text1"/>
          <w:sz w:val="24"/>
          <w:szCs w:val="24"/>
          <w:u w:val="single"/>
        </w:rPr>
        <w:t xml:space="preserve">будут </w:t>
      </w:r>
      <w:r w:rsidRPr="005605D7">
        <w:rPr>
          <w:rFonts w:ascii="Times New Roman" w:hAnsi="Times New Roman" w:cs="Times New Roman"/>
          <w:color w:val="000000" w:themeColor="text1"/>
          <w:sz w:val="24"/>
          <w:szCs w:val="24"/>
          <w:u w:val="single"/>
        </w:rPr>
        <w:t>знать</w:t>
      </w:r>
      <w:r w:rsidR="005605D7">
        <w:rPr>
          <w:rFonts w:ascii="Times New Roman" w:hAnsi="Times New Roman" w:cs="Times New Roman"/>
          <w:color w:val="000000" w:themeColor="text1"/>
          <w:sz w:val="24"/>
          <w:szCs w:val="24"/>
        </w:rPr>
        <w:t>:</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теоретические основы создания робототехнических устройств;</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xml:space="preserve">- элементную базу при  </w:t>
      </w:r>
      <w:proofErr w:type="gramStart"/>
      <w:r w:rsidRPr="002C7580">
        <w:rPr>
          <w:rFonts w:ascii="Times New Roman" w:hAnsi="Times New Roman" w:cs="Times New Roman"/>
          <w:color w:val="000000" w:themeColor="text1"/>
          <w:sz w:val="24"/>
          <w:szCs w:val="24"/>
        </w:rPr>
        <w:t>помощи</w:t>
      </w:r>
      <w:proofErr w:type="gramEnd"/>
      <w:r w:rsidRPr="002C7580">
        <w:rPr>
          <w:rFonts w:ascii="Times New Roman" w:hAnsi="Times New Roman" w:cs="Times New Roman"/>
          <w:color w:val="000000" w:themeColor="text1"/>
          <w:sz w:val="24"/>
          <w:szCs w:val="24"/>
        </w:rPr>
        <w:t xml:space="preserve"> которой собирается устройство;</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порядок взаимодействия механических узлов робота с электронными и оптическими устройствами;</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xml:space="preserve">- порядок </w:t>
      </w:r>
      <w:proofErr w:type="gramStart"/>
      <w:r w:rsidRPr="002C7580">
        <w:rPr>
          <w:rFonts w:ascii="Times New Roman" w:hAnsi="Times New Roman" w:cs="Times New Roman"/>
          <w:color w:val="000000" w:themeColor="text1"/>
          <w:sz w:val="24"/>
          <w:szCs w:val="24"/>
        </w:rPr>
        <w:t>создания алгоритма программы действия робототехнических средств</w:t>
      </w:r>
      <w:proofErr w:type="gramEnd"/>
      <w:r w:rsidRPr="002C7580">
        <w:rPr>
          <w:rFonts w:ascii="Times New Roman" w:hAnsi="Times New Roman" w:cs="Times New Roman"/>
          <w:color w:val="000000" w:themeColor="text1"/>
          <w:sz w:val="24"/>
          <w:szCs w:val="24"/>
        </w:rPr>
        <w:t>;</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правила техники безопасности при работе с инструментом и электрическими приборами.</w:t>
      </w:r>
    </w:p>
    <w:p w:rsidR="002C7580" w:rsidRPr="005605D7" w:rsidRDefault="005605D7" w:rsidP="002C7580">
      <w:pPr>
        <w:pStyle w:val="a6"/>
        <w:rPr>
          <w:rFonts w:ascii="Times New Roman" w:hAnsi="Times New Roman" w:cs="Times New Roman"/>
          <w:color w:val="000000" w:themeColor="text1"/>
          <w:sz w:val="24"/>
          <w:szCs w:val="24"/>
          <w:u w:val="single"/>
        </w:rPr>
      </w:pPr>
      <w:r w:rsidRPr="005605D7">
        <w:rPr>
          <w:rFonts w:ascii="Times New Roman" w:hAnsi="Times New Roman" w:cs="Times New Roman"/>
          <w:color w:val="000000" w:themeColor="text1"/>
          <w:sz w:val="24"/>
          <w:szCs w:val="24"/>
          <w:u w:val="single"/>
        </w:rPr>
        <w:t xml:space="preserve">будут </w:t>
      </w:r>
      <w:r w:rsidR="002C7580" w:rsidRPr="005605D7">
        <w:rPr>
          <w:rFonts w:ascii="Times New Roman" w:hAnsi="Times New Roman" w:cs="Times New Roman"/>
          <w:color w:val="000000" w:themeColor="text1"/>
          <w:sz w:val="24"/>
          <w:szCs w:val="24"/>
          <w:u w:val="single"/>
        </w:rPr>
        <w:t>уметь:</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проводить сборку робототехнических сре</w:t>
      </w:r>
      <w:proofErr w:type="gramStart"/>
      <w:r w:rsidRPr="002C7580">
        <w:rPr>
          <w:rFonts w:ascii="Times New Roman" w:hAnsi="Times New Roman" w:cs="Times New Roman"/>
          <w:color w:val="000000" w:themeColor="text1"/>
          <w:sz w:val="24"/>
          <w:szCs w:val="24"/>
        </w:rPr>
        <w:t>дств с пр</w:t>
      </w:r>
      <w:proofErr w:type="gramEnd"/>
      <w:r w:rsidRPr="002C7580">
        <w:rPr>
          <w:rFonts w:ascii="Times New Roman" w:hAnsi="Times New Roman" w:cs="Times New Roman"/>
          <w:color w:val="000000" w:themeColor="text1"/>
          <w:sz w:val="24"/>
          <w:szCs w:val="24"/>
        </w:rPr>
        <w:t>именением LEGO конструкторов;</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создавать программы для робототехнических сре</w:t>
      </w:r>
      <w:proofErr w:type="gramStart"/>
      <w:r w:rsidRPr="002C7580">
        <w:rPr>
          <w:rFonts w:ascii="Times New Roman" w:hAnsi="Times New Roman" w:cs="Times New Roman"/>
          <w:color w:val="000000" w:themeColor="text1"/>
          <w:sz w:val="24"/>
          <w:szCs w:val="24"/>
        </w:rPr>
        <w:t>дств пр</w:t>
      </w:r>
      <w:proofErr w:type="gramEnd"/>
      <w:r w:rsidRPr="002C7580">
        <w:rPr>
          <w:rFonts w:ascii="Times New Roman" w:hAnsi="Times New Roman" w:cs="Times New Roman"/>
          <w:color w:val="000000" w:themeColor="text1"/>
          <w:sz w:val="24"/>
          <w:szCs w:val="24"/>
        </w:rPr>
        <w:t>и помощи специализированных визуальных конструкторов.</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xml:space="preserve">В результате освоения программы идет формирование </w:t>
      </w:r>
      <w:proofErr w:type="gramStart"/>
      <w:r w:rsidRPr="002C7580">
        <w:rPr>
          <w:rFonts w:ascii="Times New Roman" w:hAnsi="Times New Roman" w:cs="Times New Roman"/>
          <w:color w:val="000000" w:themeColor="text1"/>
          <w:sz w:val="24"/>
          <w:szCs w:val="24"/>
        </w:rPr>
        <w:t>следующих</w:t>
      </w:r>
      <w:proofErr w:type="gramEnd"/>
      <w:r w:rsidRPr="002C7580">
        <w:rPr>
          <w:rFonts w:ascii="Times New Roman" w:hAnsi="Times New Roman" w:cs="Times New Roman"/>
          <w:color w:val="000000" w:themeColor="text1"/>
          <w:sz w:val="24"/>
          <w:szCs w:val="24"/>
        </w:rPr>
        <w:t xml:space="preserve"> УУД:</w:t>
      </w:r>
    </w:p>
    <w:p w:rsidR="002C7580" w:rsidRPr="002800F0" w:rsidRDefault="002C7580" w:rsidP="002C7580">
      <w:pPr>
        <w:pStyle w:val="a6"/>
        <w:rPr>
          <w:rFonts w:ascii="Times New Roman" w:hAnsi="Times New Roman" w:cs="Times New Roman"/>
          <w:color w:val="000000" w:themeColor="text1"/>
          <w:sz w:val="24"/>
          <w:szCs w:val="24"/>
          <w:u w:val="single"/>
        </w:rPr>
      </w:pPr>
      <w:r w:rsidRPr="002800F0">
        <w:rPr>
          <w:rFonts w:ascii="Times New Roman" w:hAnsi="Times New Roman" w:cs="Times New Roman"/>
          <w:color w:val="000000" w:themeColor="text1"/>
          <w:sz w:val="24"/>
          <w:szCs w:val="24"/>
          <w:u w:val="single"/>
        </w:rPr>
        <w:t>Регулятивные:</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проговаривать последовательность действий на занятии;</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учиться работать по предложенному плану;</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учиться отличать верно, выполненное задание от неверного;</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учиться совместно давать эмоциональную оценку своей деятельности и деятельности других;</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определять и формулировать цель деятельности на занятии с помощью педагога;</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с помощью педагога объяснять выбор наиболее подходящих для выполнения задания материалов и инструментов;</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-учиться готовить рабочее место и выполнять практическую работу по предложенному педагогам плану с опорой на образцы;</w:t>
      </w:r>
    </w:p>
    <w:p w:rsidR="002C7580" w:rsidRPr="002800F0" w:rsidRDefault="002C7580" w:rsidP="002C7580">
      <w:pPr>
        <w:pStyle w:val="a6"/>
        <w:rPr>
          <w:rFonts w:ascii="Times New Roman" w:hAnsi="Times New Roman" w:cs="Times New Roman"/>
          <w:color w:val="000000" w:themeColor="text1"/>
          <w:sz w:val="24"/>
          <w:szCs w:val="24"/>
          <w:u w:val="single"/>
        </w:rPr>
      </w:pPr>
      <w:r w:rsidRPr="002800F0">
        <w:rPr>
          <w:rFonts w:ascii="Times New Roman" w:hAnsi="Times New Roman" w:cs="Times New Roman"/>
          <w:color w:val="000000" w:themeColor="text1"/>
          <w:sz w:val="24"/>
          <w:szCs w:val="24"/>
          <w:u w:val="single"/>
        </w:rPr>
        <w:t>Познавательные:</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ориентироваться в своей системе знаний: отличать новое от уже известного с помощью педагога;</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делать предварительный отбор источников информации;</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добывать новые знания: находить ответы на вопросы, используя литературу, свой жизненный опыт и информацию, полученную на занятии; пользоваться памятками;</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перерабатывать полученную информацию: делать выводы в результате совместной работы всей группы;</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перерабатывать полученную информацию: сравнивать и группировать предметы и их образы;</w:t>
      </w:r>
    </w:p>
    <w:p w:rsidR="002C7580" w:rsidRPr="002800F0" w:rsidRDefault="002C7580" w:rsidP="002C7580">
      <w:pPr>
        <w:pStyle w:val="a6"/>
        <w:rPr>
          <w:rFonts w:ascii="Times New Roman" w:hAnsi="Times New Roman" w:cs="Times New Roman"/>
          <w:color w:val="000000" w:themeColor="text1"/>
          <w:sz w:val="24"/>
          <w:szCs w:val="24"/>
          <w:u w:val="single"/>
        </w:rPr>
      </w:pPr>
      <w:r w:rsidRPr="002800F0">
        <w:rPr>
          <w:rFonts w:ascii="Times New Roman" w:hAnsi="Times New Roman" w:cs="Times New Roman"/>
          <w:color w:val="000000" w:themeColor="text1"/>
          <w:sz w:val="24"/>
          <w:szCs w:val="24"/>
          <w:u w:val="single"/>
        </w:rPr>
        <w:t>Коммуникативные:</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уметь пользоваться техническим языком:</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а)</w:t>
      </w:r>
      <w:r w:rsidRPr="002C7580">
        <w:rPr>
          <w:rFonts w:ascii="Times New Roman" w:hAnsi="Times New Roman" w:cs="Times New Roman"/>
          <w:color w:val="000000" w:themeColor="text1"/>
          <w:sz w:val="24"/>
          <w:szCs w:val="24"/>
        </w:rPr>
        <w:tab/>
        <w:t>донести свою позицию до других: оформлять свою мысль в действиях;</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б)</w:t>
      </w:r>
      <w:r w:rsidRPr="002C7580">
        <w:rPr>
          <w:rFonts w:ascii="Times New Roman" w:hAnsi="Times New Roman" w:cs="Times New Roman"/>
          <w:color w:val="000000" w:themeColor="text1"/>
          <w:sz w:val="24"/>
          <w:szCs w:val="24"/>
        </w:rPr>
        <w:tab/>
        <w:t>оформить свою мысль в устной и письменной форме;</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уметь слушать и понимать речь других;</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xml:space="preserve">- совместно договариваться о правилах общения и поведения на занятиях </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 учиться согласованно, работать в группе:</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а)</w:t>
      </w:r>
      <w:r w:rsidRPr="002C7580">
        <w:rPr>
          <w:rFonts w:ascii="Times New Roman" w:hAnsi="Times New Roman" w:cs="Times New Roman"/>
          <w:color w:val="000000" w:themeColor="text1"/>
          <w:sz w:val="24"/>
          <w:szCs w:val="24"/>
        </w:rPr>
        <w:tab/>
        <w:t>учиться планировать свою работу в группе;</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б)</w:t>
      </w:r>
      <w:r w:rsidRPr="002C7580">
        <w:rPr>
          <w:rFonts w:ascii="Times New Roman" w:hAnsi="Times New Roman" w:cs="Times New Roman"/>
          <w:color w:val="000000" w:themeColor="text1"/>
          <w:sz w:val="24"/>
          <w:szCs w:val="24"/>
        </w:rPr>
        <w:tab/>
        <w:t>учиться распределять работу между участниками;</w:t>
      </w:r>
    </w:p>
    <w:p w:rsidR="002C7580" w:rsidRPr="002C7580"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в)</w:t>
      </w:r>
      <w:r w:rsidRPr="002C7580">
        <w:rPr>
          <w:rFonts w:ascii="Times New Roman" w:hAnsi="Times New Roman" w:cs="Times New Roman"/>
          <w:color w:val="000000" w:themeColor="text1"/>
          <w:sz w:val="24"/>
          <w:szCs w:val="24"/>
        </w:rPr>
        <w:tab/>
        <w:t>понимать общую задачу проекта и точно выполнять свою часть работы;</w:t>
      </w:r>
    </w:p>
    <w:p w:rsidR="002C7580" w:rsidRPr="00046251" w:rsidRDefault="002C7580" w:rsidP="002C7580">
      <w:pPr>
        <w:pStyle w:val="a6"/>
        <w:rPr>
          <w:rFonts w:ascii="Times New Roman" w:hAnsi="Times New Roman" w:cs="Times New Roman"/>
          <w:color w:val="000000" w:themeColor="text1"/>
          <w:sz w:val="24"/>
          <w:szCs w:val="24"/>
        </w:rPr>
      </w:pPr>
      <w:r w:rsidRPr="002C7580">
        <w:rPr>
          <w:rFonts w:ascii="Times New Roman" w:hAnsi="Times New Roman" w:cs="Times New Roman"/>
          <w:color w:val="000000" w:themeColor="text1"/>
          <w:sz w:val="24"/>
          <w:szCs w:val="24"/>
        </w:rPr>
        <w:t>г)</w:t>
      </w:r>
      <w:r w:rsidRPr="002C7580">
        <w:rPr>
          <w:rFonts w:ascii="Times New Roman" w:hAnsi="Times New Roman" w:cs="Times New Roman"/>
          <w:color w:val="000000" w:themeColor="text1"/>
          <w:sz w:val="24"/>
          <w:szCs w:val="24"/>
        </w:rPr>
        <w:tab/>
        <w:t>уметь выполнять различные роли в группе (лидера, исполнителя, критика).</w:t>
      </w:r>
    </w:p>
    <w:p w:rsidR="006720F5" w:rsidRPr="002800F0"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u w:val="single"/>
        </w:rPr>
      </w:pPr>
      <w:r w:rsidRPr="002800F0">
        <w:rPr>
          <w:rFonts w:ascii="Times New Roman" w:eastAsia="Times New Roman" w:hAnsi="Times New Roman" w:cs="Times New Roman"/>
          <w:color w:val="000000" w:themeColor="text1"/>
          <w:sz w:val="24"/>
          <w:szCs w:val="24"/>
          <w:u w:val="single"/>
        </w:rPr>
        <w:t>Личностные:</w:t>
      </w:r>
    </w:p>
    <w:p w:rsidR="006720F5" w:rsidRPr="00046251" w:rsidRDefault="005605D7" w:rsidP="005605D7">
      <w:pPr>
        <w:shd w:val="clear" w:color="auto" w:fill="FFFFFF"/>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 </w:t>
      </w:r>
      <w:r w:rsidR="006720F5" w:rsidRPr="00046251">
        <w:rPr>
          <w:rFonts w:ascii="Times New Roman" w:eastAsia="Times New Roman" w:hAnsi="Times New Roman" w:cs="Times New Roman"/>
          <w:color w:val="000000" w:themeColor="text1"/>
          <w:sz w:val="24"/>
          <w:szCs w:val="24"/>
        </w:rPr>
        <w:t>формирование уважительного отношения к иному мнению; развитие навыков сотрудничества с взрослыми и сверстниками в разных социальных ситуациях, умения не создавать конфликтов и находить выходы из спорных ситуаций:</w:t>
      </w:r>
    </w:p>
    <w:p w:rsidR="006720F5" w:rsidRPr="00046251" w:rsidRDefault="006720F5" w:rsidP="00046251">
      <w:pPr>
        <w:shd w:val="clear" w:color="auto" w:fill="FFFFFF"/>
        <w:spacing w:after="0" w:line="240" w:lineRule="auto"/>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способы выражения и отстаивания своего мнения, правила ведения диалога;</w:t>
      </w:r>
    </w:p>
    <w:p w:rsidR="006720F5" w:rsidRPr="00046251" w:rsidRDefault="006720F5" w:rsidP="00046251">
      <w:pPr>
        <w:shd w:val="clear" w:color="auto" w:fill="FFFFFF"/>
        <w:spacing w:after="0" w:line="240" w:lineRule="auto"/>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lastRenderedPageBreak/>
        <w:t>2) уметь: работать в паре/группе, распределять обязанности в ходе проектирования и программирования модели;</w:t>
      </w:r>
    </w:p>
    <w:p w:rsidR="006720F5" w:rsidRPr="00046251" w:rsidRDefault="006720F5" w:rsidP="00046251">
      <w:pPr>
        <w:shd w:val="clear" w:color="auto" w:fill="FFFFFF"/>
        <w:spacing w:after="0" w:line="240" w:lineRule="auto"/>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 xml:space="preserve">3) владеть: навыками сотрудничества </w:t>
      </w:r>
      <w:proofErr w:type="gramStart"/>
      <w:r w:rsidRPr="00046251">
        <w:rPr>
          <w:rFonts w:ascii="Times New Roman" w:eastAsia="Times New Roman" w:hAnsi="Times New Roman" w:cs="Times New Roman"/>
          <w:color w:val="000000" w:themeColor="text1"/>
          <w:sz w:val="24"/>
          <w:szCs w:val="24"/>
        </w:rPr>
        <w:t>со</w:t>
      </w:r>
      <w:proofErr w:type="gramEnd"/>
      <w:r w:rsidRPr="00046251">
        <w:rPr>
          <w:rFonts w:ascii="Times New Roman" w:eastAsia="Times New Roman" w:hAnsi="Times New Roman" w:cs="Times New Roman"/>
          <w:color w:val="000000" w:themeColor="text1"/>
          <w:sz w:val="24"/>
          <w:szCs w:val="24"/>
        </w:rPr>
        <w:t xml:space="preserve"> взрослыми и сверстниками, навыками по совместной работе, коммуникации и презентации в ходе коллективной работы над проектом. </w:t>
      </w:r>
    </w:p>
    <w:p w:rsidR="006720F5" w:rsidRPr="002800F0" w:rsidRDefault="006720F5" w:rsidP="00046251">
      <w:pPr>
        <w:shd w:val="clear" w:color="auto" w:fill="FFFFFF"/>
        <w:spacing w:after="0" w:line="240" w:lineRule="auto"/>
        <w:rPr>
          <w:rFonts w:ascii="Times New Roman" w:eastAsia="Times New Roman" w:hAnsi="Times New Roman" w:cs="Times New Roman"/>
          <w:color w:val="000000" w:themeColor="text1"/>
          <w:sz w:val="24"/>
          <w:szCs w:val="24"/>
          <w:u w:val="single"/>
        </w:rPr>
      </w:pPr>
      <w:r w:rsidRPr="002800F0">
        <w:rPr>
          <w:rFonts w:ascii="Times New Roman" w:eastAsia="Times New Roman" w:hAnsi="Times New Roman" w:cs="Times New Roman"/>
          <w:color w:val="000000" w:themeColor="text1"/>
          <w:sz w:val="24"/>
          <w:szCs w:val="24"/>
          <w:u w:val="single"/>
        </w:rPr>
        <w:t>Метапредметные:</w:t>
      </w:r>
    </w:p>
    <w:p w:rsidR="006720F5" w:rsidRPr="00046251" w:rsidRDefault="005605D7" w:rsidP="005605D7">
      <w:pPr>
        <w:shd w:val="clear" w:color="auto" w:fill="FFFFFF"/>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r w:rsidR="006720F5" w:rsidRPr="00046251">
        <w:rPr>
          <w:rFonts w:ascii="Times New Roman" w:eastAsia="Times New Roman" w:hAnsi="Times New Roman" w:cs="Times New Roman"/>
          <w:color w:val="000000" w:themeColor="text1"/>
          <w:sz w:val="24"/>
          <w:szCs w:val="24"/>
        </w:rPr>
        <w:t>освоение способов решения проблем творческого и поискового характера:</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этапы проектирования и разработки модели, источники получения информации, необходимой для решения поставленной задачи;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2) уметь: применять знания основ механики и алгоритмизации в творческой и проектной деятельности;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3) владеть: навыками проектирования и программирования собственных моделей/роботов с применением творческого подхода.</w:t>
      </w:r>
    </w:p>
    <w:p w:rsidR="006720F5" w:rsidRPr="00046251" w:rsidRDefault="006720F5" w:rsidP="00046251">
      <w:pPr>
        <w:numPr>
          <w:ilvl w:val="0"/>
          <w:numId w:val="14"/>
        </w:numPr>
        <w:shd w:val="clear" w:color="auto" w:fill="FFFFFF"/>
        <w:spacing w:after="0" w:line="240" w:lineRule="auto"/>
        <w:ind w:left="375"/>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способы отладки и тестирования разработанной модели/робота;</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2) уметь: анализировать модель, выявлять недостатки в ее конструкции и программе и устранять их;</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3) владеть: навыками поиска и исправления ошибок в ходе разработки, составления технического паспорта, проектирования и программирования собственных моделей.</w:t>
      </w:r>
    </w:p>
    <w:p w:rsidR="006720F5" w:rsidRPr="00046251" w:rsidRDefault="006720F5" w:rsidP="00046251">
      <w:pPr>
        <w:numPr>
          <w:ilvl w:val="0"/>
          <w:numId w:val="15"/>
        </w:numPr>
        <w:shd w:val="clear" w:color="auto" w:fill="FFFFFF"/>
        <w:spacing w:after="0" w:line="240" w:lineRule="auto"/>
        <w:ind w:left="375"/>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использование знаково-символических сре</w:t>
      </w:r>
      <w:proofErr w:type="gramStart"/>
      <w:r w:rsidRPr="00046251">
        <w:rPr>
          <w:rFonts w:ascii="Times New Roman" w:eastAsia="Times New Roman" w:hAnsi="Times New Roman" w:cs="Times New Roman"/>
          <w:color w:val="000000" w:themeColor="text1"/>
          <w:sz w:val="24"/>
          <w:szCs w:val="24"/>
        </w:rPr>
        <w:t>дств пр</w:t>
      </w:r>
      <w:proofErr w:type="gramEnd"/>
      <w:r w:rsidRPr="00046251">
        <w:rPr>
          <w:rFonts w:ascii="Times New Roman" w:eastAsia="Times New Roman" w:hAnsi="Times New Roman" w:cs="Times New Roman"/>
          <w:color w:val="000000" w:themeColor="text1"/>
          <w:sz w:val="24"/>
          <w:szCs w:val="24"/>
        </w:rPr>
        <w:t>едставления информации для создания моделей изучаемых объектов и процессов, схем решения учебных и практических задач:</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способы составления технического паспорта модели, способы записи алгоритма, способы разработки программы в среде программирования LEGO;</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2) уметь: уметь читать технологическую карту модели, составлять технический паспорт модели, разрабатывать и записывать программу средствами среды программирования LEGO;</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3) владеть: навыками начального технического моделирования, навыками использования таблиц для отображения и анализа данных, навыками построение трехмерных моделей по двухмерным чертежам.</w:t>
      </w:r>
    </w:p>
    <w:p w:rsidR="006720F5" w:rsidRPr="00046251" w:rsidRDefault="006720F5" w:rsidP="00046251">
      <w:pPr>
        <w:numPr>
          <w:ilvl w:val="0"/>
          <w:numId w:val="16"/>
        </w:numPr>
        <w:shd w:val="clear" w:color="auto" w:fill="FFFFFF"/>
        <w:spacing w:after="0" w:line="240" w:lineRule="auto"/>
        <w:ind w:left="375"/>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активное использование речевых средств и средств информационных и коммуникационных технологий для решения коммуникативных и познавательных задач:</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способы описания модели, в том числе способ записи технического паспорта модели;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 xml:space="preserve">2) уметь: составлять технический паспорт модели, подготавливать творческие проекты и представлять </w:t>
      </w:r>
      <w:proofErr w:type="gramStart"/>
      <w:r w:rsidRPr="00046251">
        <w:rPr>
          <w:rFonts w:ascii="Times New Roman" w:eastAsia="Times New Roman" w:hAnsi="Times New Roman" w:cs="Times New Roman"/>
          <w:color w:val="000000" w:themeColor="text1"/>
          <w:sz w:val="24"/>
          <w:szCs w:val="24"/>
        </w:rPr>
        <w:t>их</w:t>
      </w:r>
      <w:proofErr w:type="gramEnd"/>
      <w:r w:rsidRPr="00046251">
        <w:rPr>
          <w:rFonts w:ascii="Times New Roman" w:eastAsia="Times New Roman" w:hAnsi="Times New Roman" w:cs="Times New Roman"/>
          <w:color w:val="000000" w:themeColor="text1"/>
          <w:sz w:val="24"/>
          <w:szCs w:val="24"/>
        </w:rPr>
        <w:t xml:space="preserve"> в том числе с использованием современных технических средств;</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3) владеть: навыками использования речевых средств и средств информационных и коммуникационных технологий для описания и представления разработанной модели.</w:t>
      </w:r>
    </w:p>
    <w:p w:rsidR="006720F5" w:rsidRPr="00046251" w:rsidRDefault="006720F5" w:rsidP="00046251">
      <w:pPr>
        <w:numPr>
          <w:ilvl w:val="0"/>
          <w:numId w:val="17"/>
        </w:numPr>
        <w:shd w:val="clear" w:color="auto" w:fill="FFFFFF"/>
        <w:spacing w:after="0" w:line="240" w:lineRule="auto"/>
        <w:ind w:left="375"/>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w:t>
      </w:r>
      <w:proofErr w:type="gramStart"/>
      <w:r w:rsidRPr="00046251">
        <w:rPr>
          <w:rFonts w:ascii="Times New Roman" w:eastAsia="Times New Roman" w:hAnsi="Times New Roman" w:cs="Times New Roman"/>
          <w:color w:val="000000" w:themeColor="text1"/>
          <w:sz w:val="24"/>
          <w:szCs w:val="24"/>
        </w:rPr>
        <w:t>о-</w:t>
      </w:r>
      <w:proofErr w:type="gramEnd"/>
      <w:r w:rsidRPr="00046251">
        <w:rPr>
          <w:rFonts w:ascii="Times New Roman" w:eastAsia="Times New Roman" w:hAnsi="Times New Roman" w:cs="Times New Roman"/>
          <w:color w:val="000000" w:themeColor="text1"/>
          <w:sz w:val="24"/>
          <w:szCs w:val="24"/>
        </w:rPr>
        <w:t xml:space="preserve"> и графическим сопровождением; соблюдать нормы информационной избирательности, этики и этикета:</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основные способы поиска, сбора, обработки, анализа, организации, передачи и интерпретации информации в ходе технического творчества и проектной деятельности;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2) уметь: готовить свое выступление и выступать с аудио-, виде</w:t>
      </w:r>
      <w:proofErr w:type="gramStart"/>
      <w:r w:rsidRPr="00046251">
        <w:rPr>
          <w:rFonts w:ascii="Times New Roman" w:eastAsia="Times New Roman" w:hAnsi="Times New Roman" w:cs="Times New Roman"/>
          <w:color w:val="000000" w:themeColor="text1"/>
          <w:sz w:val="24"/>
          <w:szCs w:val="24"/>
        </w:rPr>
        <w:t>о-</w:t>
      </w:r>
      <w:proofErr w:type="gramEnd"/>
      <w:r w:rsidRPr="00046251">
        <w:rPr>
          <w:rFonts w:ascii="Times New Roman" w:eastAsia="Times New Roman" w:hAnsi="Times New Roman" w:cs="Times New Roman"/>
          <w:color w:val="000000" w:themeColor="text1"/>
          <w:sz w:val="24"/>
          <w:szCs w:val="24"/>
        </w:rPr>
        <w:t xml:space="preserve"> и графическим сопровождением в ходе представления своей модели;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lastRenderedPageBreak/>
        <w:t>3) владеть: навыками работы с разными источниками информации, подготовки творческих проектов к выставкам.</w:t>
      </w:r>
    </w:p>
    <w:p w:rsidR="006720F5" w:rsidRPr="00046251" w:rsidRDefault="006720F5" w:rsidP="00046251">
      <w:pPr>
        <w:numPr>
          <w:ilvl w:val="0"/>
          <w:numId w:val="18"/>
        </w:numPr>
        <w:shd w:val="clear" w:color="auto" w:fill="FFFFFF"/>
        <w:spacing w:after="0" w:line="240" w:lineRule="auto"/>
        <w:ind w:left="375"/>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элементы и базовые конструкции модели, этапы и способы построения и программирования модели;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2) уметь: составлять технический паспорт модели, осуществлять анализ и сравнение моделей, выявлять сходства и различия в конструкции и поведении разных моделей;</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3) владеть: навыками установления причинно-следственных связей, анализа результатов и поиска новых решений в ходе тестирования работы модели.</w:t>
      </w:r>
    </w:p>
    <w:p w:rsidR="006720F5" w:rsidRPr="00046251" w:rsidRDefault="006720F5" w:rsidP="00046251">
      <w:pPr>
        <w:numPr>
          <w:ilvl w:val="0"/>
          <w:numId w:val="19"/>
        </w:numPr>
        <w:shd w:val="clear" w:color="auto" w:fill="FFFFFF"/>
        <w:spacing w:after="0" w:line="240" w:lineRule="auto"/>
        <w:ind w:left="375"/>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основные этапы и принципы совместной работы над проектом, способы распределения функций и ролей в совместной деятельности;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2) уметь: адаптироваться в коллективе и выполнять свою часть работы в общем ритме, налаживать конструктивный диалог с другими участниками группы, аргументированно убеждать в правильности предлагаемого решения, признавать свои ошибки и принимать чужую точку зрения в ходе групповой работы над совместным проектом;</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3) владеть: навыками совместной проектной деятельности, навыками организация мозговых штурмов для поиска новых решений.</w:t>
      </w:r>
    </w:p>
    <w:p w:rsidR="006720F5" w:rsidRPr="002800F0" w:rsidRDefault="006720F5" w:rsidP="00046251">
      <w:pPr>
        <w:shd w:val="clear" w:color="auto" w:fill="FFFFFF"/>
        <w:spacing w:after="0" w:line="240" w:lineRule="auto"/>
        <w:rPr>
          <w:rFonts w:ascii="Times New Roman" w:eastAsia="Times New Roman" w:hAnsi="Times New Roman" w:cs="Times New Roman"/>
          <w:color w:val="000000" w:themeColor="text1"/>
          <w:sz w:val="24"/>
          <w:szCs w:val="24"/>
          <w:u w:val="single"/>
        </w:rPr>
      </w:pPr>
      <w:r w:rsidRPr="002800F0">
        <w:rPr>
          <w:rFonts w:ascii="Times New Roman" w:eastAsia="Times New Roman" w:hAnsi="Times New Roman" w:cs="Times New Roman"/>
          <w:color w:val="000000" w:themeColor="text1"/>
          <w:sz w:val="24"/>
          <w:szCs w:val="24"/>
          <w:u w:val="single"/>
        </w:rPr>
        <w:t>Предметные:</w:t>
      </w:r>
    </w:p>
    <w:p w:rsidR="006720F5" w:rsidRPr="00046251" w:rsidRDefault="006720F5" w:rsidP="002800F0">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 приобретение первоначальных представлений о компьютерной грамотности: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основные элементы конструктора LEGO WeDo, технические особенности различных моделей, сооружений и механизмов; компьютерную среду, включающую в себя графический язык программирования;</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2) уметь: использовать приобретенные знания для творческого решения несложных конструкторских задач в ходе коллективной работы над проектом на заданную тему;</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3) владеть: навыками создания и программирования действующих моделей/роботов на основе конструктора LEGO WeDo, навыками модификации программы, демонстрации технических возможностей моделей/роботов.</w:t>
      </w:r>
    </w:p>
    <w:p w:rsidR="006720F5" w:rsidRPr="00046251" w:rsidRDefault="002800F0" w:rsidP="002800F0">
      <w:pPr>
        <w:shd w:val="clear" w:color="auto" w:fill="FFFFFF"/>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r w:rsidR="006720F5" w:rsidRPr="00046251">
        <w:rPr>
          <w:rFonts w:ascii="Times New Roman" w:eastAsia="Times New Roman" w:hAnsi="Times New Roman" w:cs="Times New Roman"/>
          <w:color w:val="000000" w:themeColor="text1"/>
          <w:sz w:val="24"/>
          <w:szCs w:val="24"/>
        </w:rPr>
        <w:t>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1) знать: конструктивные особенности модели, технические способы описания конструкции модели, этапы разработки и конструирования модели;</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proofErr w:type="gramStart"/>
      <w:r w:rsidRPr="00046251">
        <w:rPr>
          <w:rFonts w:ascii="Times New Roman" w:eastAsia="Times New Roman" w:hAnsi="Times New Roman" w:cs="Times New Roman"/>
          <w:color w:val="000000" w:themeColor="text1"/>
          <w:sz w:val="24"/>
          <w:szCs w:val="24"/>
        </w:rPr>
        <w:t>2) уметь: выстраивать гипотезу и сопоставлять с полученным результатом, составлять технический паспорт модели, логически правильно и технически грамотно описывать поведение своей модели, интерпретировать двухмерные и трёхмерные иллюстрации моделей, осуществлять измерения, в том числе измерять время в секундах с точностью до десятых долей, измерять расстояние, упорядочивать информацию в списке или таблице, модифицировать модель путем изменения конструкции или создания обратной связи при</w:t>
      </w:r>
      <w:proofErr w:type="gramEnd"/>
      <w:r w:rsidRPr="00046251">
        <w:rPr>
          <w:rFonts w:ascii="Times New Roman" w:eastAsia="Times New Roman" w:hAnsi="Times New Roman" w:cs="Times New Roman"/>
          <w:color w:val="000000" w:themeColor="text1"/>
          <w:sz w:val="24"/>
          <w:szCs w:val="24"/>
        </w:rPr>
        <w:t xml:space="preserve"> помощи датчиков;</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3) владеть: навыками проведения физического эксперимента, навыками начального технического конструирования, навыками составления программ.</w:t>
      </w:r>
    </w:p>
    <w:p w:rsidR="00FC7862" w:rsidRDefault="00FC7862"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p>
    <w:p w:rsidR="00207DC0" w:rsidRDefault="00207DC0" w:rsidP="00046251">
      <w:pPr>
        <w:shd w:val="clear" w:color="auto" w:fill="FFFFFF"/>
        <w:spacing w:after="0" w:line="240" w:lineRule="auto"/>
        <w:jc w:val="both"/>
        <w:rPr>
          <w:rFonts w:ascii="Times New Roman" w:eastAsia="Times New Roman" w:hAnsi="Times New Roman" w:cs="Times New Roman"/>
          <w:b/>
          <w:color w:val="000000" w:themeColor="text1"/>
          <w:sz w:val="24"/>
          <w:szCs w:val="24"/>
        </w:rPr>
      </w:pPr>
    </w:p>
    <w:p w:rsidR="006720F5" w:rsidRPr="00FC7862" w:rsidRDefault="006720F5" w:rsidP="00046251">
      <w:pPr>
        <w:shd w:val="clear" w:color="auto" w:fill="FFFFFF"/>
        <w:spacing w:after="0" w:line="240" w:lineRule="auto"/>
        <w:jc w:val="both"/>
        <w:rPr>
          <w:rFonts w:ascii="Times New Roman" w:eastAsia="Times New Roman" w:hAnsi="Times New Roman" w:cs="Times New Roman"/>
          <w:b/>
          <w:color w:val="000000" w:themeColor="text1"/>
          <w:sz w:val="24"/>
          <w:szCs w:val="24"/>
        </w:rPr>
      </w:pPr>
      <w:r w:rsidRPr="00FC7862">
        <w:rPr>
          <w:rFonts w:ascii="Times New Roman" w:eastAsia="Times New Roman" w:hAnsi="Times New Roman" w:cs="Times New Roman"/>
          <w:b/>
          <w:color w:val="000000" w:themeColor="text1"/>
          <w:sz w:val="24"/>
          <w:szCs w:val="24"/>
        </w:rPr>
        <w:lastRenderedPageBreak/>
        <w:t>Формы подведения итогов реализации программы</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 xml:space="preserve">Предусматриваются различные формы подведения итогов реализации программы: выставка, соревнование, внутригрупповой конкурс, презентация проектов </w:t>
      </w:r>
      <w:r w:rsidR="00FC7862">
        <w:rPr>
          <w:rFonts w:ascii="Times New Roman" w:eastAsia="Times New Roman" w:hAnsi="Times New Roman" w:cs="Times New Roman"/>
          <w:color w:val="000000" w:themeColor="text1"/>
          <w:sz w:val="24"/>
          <w:szCs w:val="24"/>
        </w:rPr>
        <w:t>учащихся</w:t>
      </w:r>
      <w:r w:rsidRPr="00046251">
        <w:rPr>
          <w:rFonts w:ascii="Times New Roman" w:eastAsia="Times New Roman" w:hAnsi="Times New Roman" w:cs="Times New Roman"/>
          <w:color w:val="000000" w:themeColor="text1"/>
          <w:sz w:val="24"/>
          <w:szCs w:val="24"/>
        </w:rPr>
        <w:t>, участие в олимпиадах, соревнованиях, учебно-исследовательских конференциях.</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Проект – это самостоятельная индивидуальная или групповая деятельность учащихся, рассматриваемая как промежуточная или итоговая работа по данному курсу, включающая в себя разработку технологической карты, составление технического паспорта, сборку и презентацию собственной модели на заданную тему.</w:t>
      </w:r>
    </w:p>
    <w:p w:rsidR="006720F5" w:rsidRPr="00046251" w:rsidRDefault="006720F5" w:rsidP="00046251">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046251">
        <w:rPr>
          <w:rFonts w:ascii="Times New Roman" w:eastAsia="Times New Roman" w:hAnsi="Times New Roman" w:cs="Times New Roman"/>
          <w:color w:val="000000" w:themeColor="text1"/>
          <w:sz w:val="24"/>
          <w:szCs w:val="24"/>
        </w:rPr>
        <w:t>Итоговые работы должны быть представлены на выставке технического творчества, что дает возможность учащимся оценить значимость своей деятельности, услышать и проанализировать отзывы со стороны сверстников и взрослых. Каждый проект осуществляется под руководством педагога, который оказывает помощь в определении темы и разработке структуры проекта, дает рекомендации по подготовке, выбору сре</w:t>
      </w:r>
      <w:proofErr w:type="gramStart"/>
      <w:r w:rsidRPr="00046251">
        <w:rPr>
          <w:rFonts w:ascii="Times New Roman" w:eastAsia="Times New Roman" w:hAnsi="Times New Roman" w:cs="Times New Roman"/>
          <w:color w:val="000000" w:themeColor="text1"/>
          <w:sz w:val="24"/>
          <w:szCs w:val="24"/>
        </w:rPr>
        <w:t>дств пр</w:t>
      </w:r>
      <w:proofErr w:type="gramEnd"/>
      <w:r w:rsidRPr="00046251">
        <w:rPr>
          <w:rFonts w:ascii="Times New Roman" w:eastAsia="Times New Roman" w:hAnsi="Times New Roman" w:cs="Times New Roman"/>
          <w:color w:val="000000" w:themeColor="text1"/>
          <w:sz w:val="24"/>
          <w:szCs w:val="24"/>
        </w:rPr>
        <w:t xml:space="preserve">оектирования, обсуждает этапы его реализации. Роль педагога сводится к оказанию методической помощи, а каждый </w:t>
      </w:r>
      <w:r w:rsidR="00FC7862">
        <w:rPr>
          <w:rFonts w:ascii="Times New Roman" w:eastAsia="Times New Roman" w:hAnsi="Times New Roman" w:cs="Times New Roman"/>
          <w:color w:val="000000" w:themeColor="text1"/>
          <w:sz w:val="24"/>
          <w:szCs w:val="24"/>
        </w:rPr>
        <w:t>учащийся</w:t>
      </w:r>
      <w:r w:rsidRPr="00046251">
        <w:rPr>
          <w:rFonts w:ascii="Times New Roman" w:eastAsia="Times New Roman" w:hAnsi="Times New Roman" w:cs="Times New Roman"/>
          <w:color w:val="000000" w:themeColor="text1"/>
          <w:sz w:val="24"/>
          <w:szCs w:val="24"/>
        </w:rPr>
        <w:t xml:space="preserve"> учится работать самостоятельно, получать новые знания и использовать уже имеющиеся, творчески подходить к выполнению заданий и представлять свои работы.</w:t>
      </w:r>
    </w:p>
    <w:p w:rsidR="006720F5" w:rsidRDefault="006720F5" w:rsidP="006720F5">
      <w:pPr>
        <w:shd w:val="clear" w:color="auto" w:fill="FFFFFF"/>
        <w:spacing w:after="0" w:line="240" w:lineRule="auto"/>
        <w:jc w:val="both"/>
        <w:rPr>
          <w:rFonts w:ascii="Times New Roman" w:eastAsia="Times New Roman" w:hAnsi="Times New Roman" w:cs="Times New Roman"/>
          <w:color w:val="333333"/>
          <w:sz w:val="24"/>
          <w:szCs w:val="24"/>
        </w:rPr>
      </w:pPr>
    </w:p>
    <w:p w:rsidR="006720F5" w:rsidRPr="00207DC0" w:rsidRDefault="006720F5" w:rsidP="006720F5">
      <w:pPr>
        <w:pStyle w:val="a3"/>
        <w:ind w:left="0"/>
        <w:jc w:val="center"/>
        <w:rPr>
          <w:rFonts w:ascii="Times New Roman" w:hAnsi="Times New Roman" w:cs="Times New Roman"/>
          <w:b/>
          <w:bCs/>
          <w:sz w:val="24"/>
          <w:szCs w:val="24"/>
        </w:rPr>
      </w:pPr>
      <w:proofErr w:type="spellStart"/>
      <w:r w:rsidRPr="00207DC0">
        <w:rPr>
          <w:rFonts w:ascii="Times New Roman" w:hAnsi="Times New Roman" w:cs="Times New Roman"/>
          <w:b/>
          <w:bCs/>
          <w:sz w:val="24"/>
          <w:szCs w:val="24"/>
        </w:rPr>
        <w:t>Учебно</w:t>
      </w:r>
      <w:proofErr w:type="spellEnd"/>
      <w:r w:rsidRPr="00207DC0">
        <w:rPr>
          <w:rFonts w:ascii="Times New Roman" w:hAnsi="Times New Roman" w:cs="Times New Roman"/>
          <w:b/>
          <w:bCs/>
          <w:sz w:val="24"/>
          <w:szCs w:val="24"/>
        </w:rPr>
        <w:t xml:space="preserve"> – тематический план  </w:t>
      </w:r>
    </w:p>
    <w:tbl>
      <w:tblPr>
        <w:tblStyle w:val="a9"/>
        <w:tblW w:w="9463" w:type="dxa"/>
        <w:tblLayout w:type="fixed"/>
        <w:tblLook w:val="04A0" w:firstRow="1" w:lastRow="0" w:firstColumn="1" w:lastColumn="0" w:noHBand="0" w:noVBand="1"/>
      </w:tblPr>
      <w:tblGrid>
        <w:gridCol w:w="690"/>
        <w:gridCol w:w="3387"/>
        <w:gridCol w:w="992"/>
        <w:gridCol w:w="992"/>
        <w:gridCol w:w="1276"/>
        <w:gridCol w:w="2126"/>
      </w:tblGrid>
      <w:tr w:rsidR="00004A12" w:rsidTr="00004A12">
        <w:tc>
          <w:tcPr>
            <w:tcW w:w="690" w:type="dxa"/>
            <w:vMerge w:val="restart"/>
            <w:tcBorders>
              <w:top w:val="single" w:sz="4" w:space="0" w:color="auto"/>
              <w:left w:val="single" w:sz="4" w:space="0" w:color="auto"/>
              <w:bottom w:val="single" w:sz="4" w:space="0" w:color="auto"/>
              <w:right w:val="single" w:sz="4" w:space="0" w:color="auto"/>
            </w:tcBorders>
            <w:vAlign w:val="center"/>
            <w:hideMark/>
          </w:tcPr>
          <w:p w:rsidR="001A726F" w:rsidRPr="00FC7862" w:rsidRDefault="001A726F">
            <w:pPr>
              <w:jc w:val="center"/>
              <w:rPr>
                <w:rFonts w:ascii="Times New Roman" w:eastAsia="Times New Roman" w:hAnsi="Times New Roman" w:cs="Times New Roman"/>
                <w:sz w:val="24"/>
                <w:szCs w:val="24"/>
              </w:rPr>
            </w:pPr>
            <w:r w:rsidRPr="00FC7862">
              <w:rPr>
                <w:rFonts w:ascii="Times New Roman" w:eastAsia="Times New Roman" w:hAnsi="Times New Roman" w:cs="Times New Roman"/>
                <w:sz w:val="24"/>
                <w:szCs w:val="24"/>
              </w:rPr>
              <w:t xml:space="preserve">№ </w:t>
            </w:r>
            <w:proofErr w:type="gramStart"/>
            <w:r w:rsidRPr="00FC7862">
              <w:rPr>
                <w:rFonts w:ascii="Times New Roman" w:eastAsia="Times New Roman" w:hAnsi="Times New Roman" w:cs="Times New Roman"/>
                <w:sz w:val="24"/>
                <w:szCs w:val="24"/>
              </w:rPr>
              <w:t>п</w:t>
            </w:r>
            <w:proofErr w:type="gramEnd"/>
            <w:r w:rsidRPr="00FC7862">
              <w:rPr>
                <w:rFonts w:ascii="Times New Roman" w:eastAsia="Times New Roman" w:hAnsi="Times New Roman" w:cs="Times New Roman"/>
                <w:sz w:val="24"/>
                <w:szCs w:val="24"/>
                <w:lang w:val="en-US"/>
              </w:rPr>
              <w:t>/</w:t>
            </w:r>
            <w:r w:rsidRPr="00FC7862">
              <w:rPr>
                <w:rFonts w:ascii="Times New Roman" w:eastAsia="Times New Roman" w:hAnsi="Times New Roman" w:cs="Times New Roman"/>
                <w:sz w:val="24"/>
                <w:szCs w:val="24"/>
              </w:rPr>
              <w:t>п</w:t>
            </w:r>
          </w:p>
        </w:tc>
        <w:tc>
          <w:tcPr>
            <w:tcW w:w="3387" w:type="dxa"/>
            <w:vMerge w:val="restart"/>
            <w:tcBorders>
              <w:top w:val="single" w:sz="4" w:space="0" w:color="auto"/>
              <w:left w:val="single" w:sz="4" w:space="0" w:color="auto"/>
              <w:bottom w:val="single" w:sz="4" w:space="0" w:color="auto"/>
              <w:right w:val="single" w:sz="4" w:space="0" w:color="auto"/>
            </w:tcBorders>
            <w:vAlign w:val="center"/>
            <w:hideMark/>
          </w:tcPr>
          <w:p w:rsidR="001A726F" w:rsidRPr="00FC7862" w:rsidRDefault="001A726F">
            <w:pPr>
              <w:jc w:val="center"/>
              <w:rPr>
                <w:rFonts w:ascii="Times New Roman" w:eastAsia="Times New Roman" w:hAnsi="Times New Roman" w:cs="Times New Roman"/>
                <w:sz w:val="24"/>
                <w:szCs w:val="24"/>
              </w:rPr>
            </w:pPr>
            <w:r w:rsidRPr="00FC7862">
              <w:rPr>
                <w:rFonts w:ascii="Times New Roman" w:eastAsia="Times New Roman" w:hAnsi="Times New Roman" w:cs="Times New Roman"/>
                <w:sz w:val="24"/>
                <w:szCs w:val="24"/>
              </w:rPr>
              <w:t>Тема</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1A726F" w:rsidRPr="00FC7862" w:rsidRDefault="001A726F">
            <w:pPr>
              <w:jc w:val="center"/>
              <w:rPr>
                <w:rFonts w:ascii="Times New Roman" w:eastAsia="Times New Roman" w:hAnsi="Times New Roman" w:cs="Times New Roman"/>
                <w:sz w:val="24"/>
                <w:szCs w:val="24"/>
              </w:rPr>
            </w:pPr>
            <w:r w:rsidRPr="00FC7862">
              <w:rPr>
                <w:rFonts w:ascii="Times New Roman" w:eastAsia="Times New Roman" w:hAnsi="Times New Roman" w:cs="Times New Roman"/>
                <w:sz w:val="24"/>
                <w:szCs w:val="24"/>
              </w:rPr>
              <w:t>Кол-во часов</w:t>
            </w:r>
          </w:p>
        </w:tc>
        <w:tc>
          <w:tcPr>
            <w:tcW w:w="2268" w:type="dxa"/>
            <w:gridSpan w:val="2"/>
            <w:tcBorders>
              <w:top w:val="single" w:sz="4" w:space="0" w:color="auto"/>
              <w:left w:val="single" w:sz="4" w:space="0" w:color="auto"/>
              <w:bottom w:val="single" w:sz="4" w:space="0" w:color="auto"/>
              <w:right w:val="single" w:sz="4" w:space="0" w:color="auto"/>
            </w:tcBorders>
            <w:hideMark/>
          </w:tcPr>
          <w:p w:rsidR="001A726F" w:rsidRPr="00FC7862" w:rsidRDefault="001A726F">
            <w:pPr>
              <w:pStyle w:val="a3"/>
              <w:ind w:left="0"/>
              <w:jc w:val="center"/>
              <w:rPr>
                <w:rFonts w:ascii="Times New Roman" w:hAnsi="Times New Roman" w:cs="Times New Roman"/>
                <w:b/>
                <w:bCs/>
                <w:sz w:val="24"/>
                <w:szCs w:val="24"/>
                <w:lang w:val="en-US"/>
              </w:rPr>
            </w:pPr>
            <w:r w:rsidRPr="00FC7862">
              <w:rPr>
                <w:rFonts w:ascii="Times New Roman" w:eastAsia="Times New Roman" w:hAnsi="Times New Roman" w:cs="Times New Roman"/>
                <w:sz w:val="24"/>
                <w:szCs w:val="24"/>
              </w:rPr>
              <w:t>В том числе</w:t>
            </w:r>
          </w:p>
        </w:tc>
        <w:tc>
          <w:tcPr>
            <w:tcW w:w="2126" w:type="dxa"/>
            <w:vMerge w:val="restart"/>
            <w:tcBorders>
              <w:top w:val="single" w:sz="4" w:space="0" w:color="auto"/>
              <w:left w:val="single" w:sz="4" w:space="0" w:color="auto"/>
              <w:bottom w:val="single" w:sz="4" w:space="0" w:color="auto"/>
              <w:right w:val="single" w:sz="4" w:space="0" w:color="auto"/>
            </w:tcBorders>
            <w:hideMark/>
          </w:tcPr>
          <w:p w:rsidR="001A726F" w:rsidRPr="00FC7862" w:rsidRDefault="001A726F">
            <w:pPr>
              <w:ind w:right="-108"/>
              <w:rPr>
                <w:rFonts w:ascii="Times New Roman" w:eastAsia="Times New Roman" w:hAnsi="Times New Roman" w:cs="Times New Roman"/>
                <w:sz w:val="24"/>
                <w:szCs w:val="24"/>
              </w:rPr>
            </w:pPr>
            <w:r w:rsidRPr="00FC7862">
              <w:rPr>
                <w:rFonts w:ascii="Times New Roman" w:eastAsia="Times New Roman" w:hAnsi="Times New Roman" w:cs="Times New Roman"/>
                <w:sz w:val="24"/>
                <w:szCs w:val="24"/>
              </w:rPr>
              <w:t>Формы аттестации/</w:t>
            </w:r>
          </w:p>
          <w:p w:rsidR="001A726F" w:rsidRPr="00FC7862" w:rsidRDefault="001A726F">
            <w:pPr>
              <w:pStyle w:val="a3"/>
              <w:ind w:left="0"/>
              <w:jc w:val="center"/>
              <w:rPr>
                <w:rFonts w:ascii="Times New Roman" w:hAnsi="Times New Roman" w:cs="Times New Roman"/>
                <w:b/>
                <w:bCs/>
                <w:sz w:val="24"/>
                <w:szCs w:val="24"/>
                <w:lang w:val="en-US"/>
              </w:rPr>
            </w:pPr>
            <w:r w:rsidRPr="00FC7862">
              <w:rPr>
                <w:rFonts w:ascii="Times New Roman" w:eastAsia="Times New Roman" w:hAnsi="Times New Roman" w:cs="Times New Roman"/>
                <w:sz w:val="24"/>
                <w:szCs w:val="24"/>
              </w:rPr>
              <w:t>контроля</w:t>
            </w:r>
          </w:p>
        </w:tc>
      </w:tr>
      <w:tr w:rsidR="00004A12" w:rsidTr="00004A12">
        <w:tc>
          <w:tcPr>
            <w:tcW w:w="690" w:type="dxa"/>
            <w:vMerge/>
            <w:tcBorders>
              <w:top w:val="single" w:sz="4" w:space="0" w:color="auto"/>
              <w:left w:val="single" w:sz="4" w:space="0" w:color="auto"/>
              <w:bottom w:val="single" w:sz="4" w:space="0" w:color="auto"/>
              <w:right w:val="single" w:sz="4" w:space="0" w:color="auto"/>
            </w:tcBorders>
            <w:vAlign w:val="center"/>
            <w:hideMark/>
          </w:tcPr>
          <w:p w:rsidR="001A726F" w:rsidRPr="00FC7862" w:rsidRDefault="001A726F">
            <w:pPr>
              <w:rPr>
                <w:rFonts w:ascii="Times New Roman" w:eastAsia="Times New Roman" w:hAnsi="Times New Roman" w:cs="Times New Roman"/>
                <w:sz w:val="24"/>
                <w:szCs w:val="24"/>
              </w:rPr>
            </w:pPr>
          </w:p>
        </w:tc>
        <w:tc>
          <w:tcPr>
            <w:tcW w:w="3387" w:type="dxa"/>
            <w:vMerge/>
            <w:tcBorders>
              <w:top w:val="single" w:sz="4" w:space="0" w:color="auto"/>
              <w:left w:val="single" w:sz="4" w:space="0" w:color="auto"/>
              <w:bottom w:val="single" w:sz="4" w:space="0" w:color="auto"/>
              <w:right w:val="single" w:sz="4" w:space="0" w:color="auto"/>
            </w:tcBorders>
            <w:vAlign w:val="center"/>
            <w:hideMark/>
          </w:tcPr>
          <w:p w:rsidR="001A726F" w:rsidRPr="00FC7862" w:rsidRDefault="001A726F">
            <w:pPr>
              <w:rPr>
                <w:rFonts w:ascii="Times New Roman" w:eastAsia="Times New Roman" w:hAnsi="Times New Roman" w:cs="Times New Roman"/>
                <w:sz w:val="24"/>
                <w:szCs w:val="24"/>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1A726F" w:rsidRPr="00FC7862" w:rsidRDefault="001A726F">
            <w:pPr>
              <w:rPr>
                <w:rFonts w:ascii="Times New Roman" w:eastAsia="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1A726F" w:rsidRPr="00FC7862" w:rsidRDefault="00004A1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Теория</w:t>
            </w:r>
          </w:p>
        </w:tc>
        <w:tc>
          <w:tcPr>
            <w:tcW w:w="1276" w:type="dxa"/>
            <w:tcBorders>
              <w:top w:val="single" w:sz="4" w:space="0" w:color="auto"/>
              <w:left w:val="single" w:sz="4" w:space="0" w:color="auto"/>
              <w:bottom w:val="single" w:sz="4" w:space="0" w:color="auto"/>
              <w:right w:val="single" w:sz="4" w:space="0" w:color="auto"/>
            </w:tcBorders>
            <w:vAlign w:val="center"/>
            <w:hideMark/>
          </w:tcPr>
          <w:p w:rsidR="001A726F" w:rsidRPr="00FC7862" w:rsidRDefault="001A726F" w:rsidP="00004A12">
            <w:pPr>
              <w:jc w:val="center"/>
              <w:rPr>
                <w:rFonts w:ascii="Times New Roman" w:eastAsia="Times New Roman" w:hAnsi="Times New Roman" w:cs="Times New Roman"/>
                <w:sz w:val="24"/>
                <w:szCs w:val="24"/>
              </w:rPr>
            </w:pPr>
            <w:r w:rsidRPr="00FC7862">
              <w:rPr>
                <w:rFonts w:ascii="Times New Roman" w:eastAsia="Times New Roman" w:hAnsi="Times New Roman" w:cs="Times New Roman"/>
                <w:sz w:val="24"/>
                <w:szCs w:val="24"/>
              </w:rPr>
              <w:t>Практи</w:t>
            </w:r>
            <w:r w:rsidR="00004A12">
              <w:rPr>
                <w:rFonts w:ascii="Times New Roman" w:eastAsia="Times New Roman" w:hAnsi="Times New Roman" w:cs="Times New Roman"/>
                <w:sz w:val="24"/>
                <w:szCs w:val="24"/>
              </w:rPr>
              <w:t>ка</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1A726F" w:rsidRPr="00FC7862" w:rsidRDefault="001A726F">
            <w:pPr>
              <w:rPr>
                <w:rFonts w:ascii="Times New Roman" w:hAnsi="Times New Roman" w:cs="Times New Roman"/>
                <w:b/>
                <w:bCs/>
                <w:sz w:val="24"/>
                <w:szCs w:val="24"/>
                <w:lang w:val="en-US"/>
              </w:rPr>
            </w:pPr>
          </w:p>
        </w:tc>
      </w:tr>
      <w:tr w:rsidR="00004A12" w:rsidTr="00004A12">
        <w:tc>
          <w:tcPr>
            <w:tcW w:w="690" w:type="dxa"/>
            <w:tcBorders>
              <w:top w:val="single" w:sz="4" w:space="0" w:color="auto"/>
              <w:left w:val="single" w:sz="4" w:space="0" w:color="auto"/>
              <w:bottom w:val="single" w:sz="4" w:space="0" w:color="auto"/>
              <w:right w:val="single" w:sz="4" w:space="0" w:color="auto"/>
            </w:tcBorders>
            <w:hideMark/>
          </w:tcPr>
          <w:p w:rsidR="001A726F" w:rsidRPr="00FC7862" w:rsidRDefault="001A726F">
            <w:pPr>
              <w:pStyle w:val="a3"/>
              <w:ind w:left="0"/>
              <w:jc w:val="center"/>
              <w:rPr>
                <w:rFonts w:ascii="Times New Roman" w:hAnsi="Times New Roman" w:cs="Times New Roman"/>
                <w:bCs/>
                <w:sz w:val="24"/>
                <w:szCs w:val="24"/>
                <w:lang w:val="en-US"/>
              </w:rPr>
            </w:pPr>
            <w:r w:rsidRPr="00FC7862">
              <w:rPr>
                <w:rFonts w:ascii="Times New Roman" w:hAnsi="Times New Roman" w:cs="Times New Roman"/>
                <w:bCs/>
                <w:sz w:val="24"/>
                <w:szCs w:val="24"/>
                <w:lang w:val="en-US"/>
              </w:rPr>
              <w:t>1</w:t>
            </w:r>
          </w:p>
        </w:tc>
        <w:tc>
          <w:tcPr>
            <w:tcW w:w="3387" w:type="dxa"/>
            <w:tcBorders>
              <w:top w:val="single" w:sz="4" w:space="0" w:color="auto"/>
              <w:left w:val="single" w:sz="4" w:space="0" w:color="auto"/>
              <w:bottom w:val="single" w:sz="4" w:space="0" w:color="auto"/>
              <w:right w:val="single" w:sz="4" w:space="0" w:color="auto"/>
            </w:tcBorders>
            <w:hideMark/>
          </w:tcPr>
          <w:p w:rsidR="001A726F" w:rsidRPr="00FC7862" w:rsidRDefault="001A726F" w:rsidP="00004A12">
            <w:pPr>
              <w:pStyle w:val="a3"/>
              <w:ind w:left="0"/>
              <w:rPr>
                <w:rFonts w:ascii="Times New Roman" w:hAnsi="Times New Roman" w:cs="Times New Roman"/>
                <w:b/>
                <w:bCs/>
                <w:sz w:val="24"/>
                <w:szCs w:val="24"/>
                <w:lang w:val="en-US"/>
              </w:rPr>
            </w:pPr>
            <w:r w:rsidRPr="00FC7862">
              <w:rPr>
                <w:rFonts w:ascii="Times New Roman" w:hAnsi="Times New Roman" w:cs="Times New Roman"/>
                <w:sz w:val="24"/>
                <w:szCs w:val="24"/>
              </w:rPr>
              <w:t>Вводное занятие. Рассказ о развитии робототехники в мировом сообществе и в частности в России. Правила техники безопасности.</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1276"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w:t>
            </w:r>
          </w:p>
        </w:tc>
        <w:tc>
          <w:tcPr>
            <w:tcW w:w="2126" w:type="dxa"/>
            <w:tcBorders>
              <w:top w:val="single" w:sz="4" w:space="0" w:color="auto"/>
              <w:left w:val="single" w:sz="4" w:space="0" w:color="auto"/>
              <w:bottom w:val="single" w:sz="4" w:space="0" w:color="auto"/>
              <w:right w:val="single" w:sz="4" w:space="0" w:color="auto"/>
            </w:tcBorders>
            <w:hideMark/>
          </w:tcPr>
          <w:p w:rsidR="001A726F" w:rsidRDefault="00004A12" w:rsidP="002A021A">
            <w:pPr>
              <w:pStyle w:val="a3"/>
              <w:ind w:left="0"/>
              <w:rPr>
                <w:rFonts w:ascii="Times New Roman" w:hAnsi="Times New Roman" w:cs="Times New Roman"/>
                <w:sz w:val="24"/>
                <w:szCs w:val="24"/>
              </w:rPr>
            </w:pPr>
            <w:r>
              <w:rPr>
                <w:rFonts w:ascii="Times New Roman" w:hAnsi="Times New Roman" w:cs="Times New Roman"/>
                <w:sz w:val="24"/>
                <w:szCs w:val="24"/>
              </w:rPr>
              <w:t>Педагогическое наблюдение</w:t>
            </w:r>
          </w:p>
          <w:p w:rsidR="00004A12" w:rsidRPr="00FC7862" w:rsidRDefault="00004A12" w:rsidP="002A021A">
            <w:pPr>
              <w:pStyle w:val="a3"/>
              <w:ind w:left="0"/>
              <w:rPr>
                <w:rFonts w:ascii="Times New Roman" w:hAnsi="Times New Roman" w:cs="Times New Roman"/>
                <w:b/>
                <w:bCs/>
                <w:sz w:val="24"/>
                <w:szCs w:val="24"/>
                <w:lang w:val="en-US"/>
              </w:rPr>
            </w:pPr>
            <w:r>
              <w:rPr>
                <w:rFonts w:ascii="Times New Roman" w:hAnsi="Times New Roman" w:cs="Times New Roman"/>
                <w:sz w:val="24"/>
                <w:szCs w:val="24"/>
              </w:rPr>
              <w:t>Устный опрос</w:t>
            </w:r>
          </w:p>
        </w:tc>
      </w:tr>
      <w:tr w:rsidR="00004A12" w:rsidTr="00004A12">
        <w:tc>
          <w:tcPr>
            <w:tcW w:w="690" w:type="dxa"/>
            <w:tcBorders>
              <w:top w:val="single" w:sz="4" w:space="0" w:color="auto"/>
              <w:left w:val="single" w:sz="4" w:space="0" w:color="auto"/>
              <w:bottom w:val="single" w:sz="4" w:space="0" w:color="auto"/>
              <w:right w:val="single" w:sz="4" w:space="0" w:color="auto"/>
            </w:tcBorders>
            <w:hideMark/>
          </w:tcPr>
          <w:p w:rsidR="001A726F" w:rsidRPr="00FC7862" w:rsidRDefault="001A726F">
            <w:pPr>
              <w:pStyle w:val="a3"/>
              <w:ind w:left="0"/>
              <w:jc w:val="center"/>
              <w:rPr>
                <w:rFonts w:ascii="Times New Roman" w:hAnsi="Times New Roman" w:cs="Times New Roman"/>
                <w:bCs/>
                <w:sz w:val="24"/>
                <w:szCs w:val="24"/>
                <w:lang w:val="en-US"/>
              </w:rPr>
            </w:pPr>
            <w:r w:rsidRPr="00FC7862">
              <w:rPr>
                <w:rFonts w:ascii="Times New Roman" w:hAnsi="Times New Roman" w:cs="Times New Roman"/>
                <w:bCs/>
                <w:sz w:val="24"/>
                <w:szCs w:val="24"/>
                <w:lang w:val="en-US"/>
              </w:rPr>
              <w:t>2</w:t>
            </w:r>
          </w:p>
        </w:tc>
        <w:tc>
          <w:tcPr>
            <w:tcW w:w="3387" w:type="dxa"/>
            <w:tcBorders>
              <w:top w:val="single" w:sz="4" w:space="0" w:color="auto"/>
              <w:left w:val="single" w:sz="4" w:space="0" w:color="auto"/>
              <w:bottom w:val="single" w:sz="4" w:space="0" w:color="auto"/>
              <w:right w:val="single" w:sz="4" w:space="0" w:color="auto"/>
            </w:tcBorders>
            <w:hideMark/>
          </w:tcPr>
          <w:p w:rsidR="001A726F" w:rsidRPr="00FC7862" w:rsidRDefault="001A726F" w:rsidP="00693FBF">
            <w:pPr>
              <w:pStyle w:val="a3"/>
              <w:ind w:left="0"/>
              <w:rPr>
                <w:rFonts w:ascii="Times New Roman" w:hAnsi="Times New Roman" w:cs="Times New Roman"/>
                <w:b/>
                <w:bCs/>
                <w:sz w:val="24"/>
                <w:szCs w:val="24"/>
              </w:rPr>
            </w:pPr>
            <w:r w:rsidRPr="00FC7862">
              <w:rPr>
                <w:rFonts w:ascii="Times New Roman" w:hAnsi="Times New Roman" w:cs="Times New Roman"/>
                <w:sz w:val="24"/>
                <w:szCs w:val="24"/>
              </w:rPr>
              <w:t xml:space="preserve"> Робототехника для начинающих, начальный уровень </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4</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1276"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2126" w:type="dxa"/>
            <w:tcBorders>
              <w:top w:val="single" w:sz="4" w:space="0" w:color="auto"/>
              <w:left w:val="single" w:sz="4" w:space="0" w:color="auto"/>
              <w:bottom w:val="single" w:sz="4" w:space="0" w:color="auto"/>
              <w:right w:val="single" w:sz="4" w:space="0" w:color="auto"/>
            </w:tcBorders>
            <w:hideMark/>
          </w:tcPr>
          <w:p w:rsidR="001A726F" w:rsidRPr="00FC7862" w:rsidRDefault="001A726F" w:rsidP="002A021A">
            <w:pPr>
              <w:pStyle w:val="a3"/>
              <w:ind w:left="0"/>
              <w:rPr>
                <w:rFonts w:ascii="Times New Roman" w:hAnsi="Times New Roman" w:cs="Times New Roman"/>
                <w:b/>
                <w:bCs/>
                <w:sz w:val="24"/>
                <w:szCs w:val="24"/>
              </w:rPr>
            </w:pPr>
            <w:r w:rsidRPr="00FC7862">
              <w:rPr>
                <w:rFonts w:ascii="Times New Roman" w:hAnsi="Times New Roman" w:cs="Times New Roman"/>
                <w:sz w:val="24"/>
                <w:szCs w:val="24"/>
              </w:rPr>
              <w:t>Наблюдение</w:t>
            </w:r>
          </w:p>
        </w:tc>
      </w:tr>
      <w:tr w:rsidR="00004A12" w:rsidTr="00004A12">
        <w:tc>
          <w:tcPr>
            <w:tcW w:w="690" w:type="dxa"/>
            <w:tcBorders>
              <w:top w:val="single" w:sz="4" w:space="0" w:color="auto"/>
              <w:left w:val="single" w:sz="4" w:space="0" w:color="auto"/>
              <w:bottom w:val="single" w:sz="4" w:space="0" w:color="auto"/>
              <w:right w:val="single" w:sz="4" w:space="0" w:color="auto"/>
            </w:tcBorders>
            <w:hideMark/>
          </w:tcPr>
          <w:p w:rsidR="001A726F" w:rsidRPr="00FC7862" w:rsidRDefault="001A726F">
            <w:pPr>
              <w:pStyle w:val="a3"/>
              <w:ind w:left="0"/>
              <w:jc w:val="center"/>
              <w:rPr>
                <w:rFonts w:ascii="Times New Roman" w:hAnsi="Times New Roman" w:cs="Times New Roman"/>
                <w:bCs/>
                <w:sz w:val="24"/>
                <w:szCs w:val="24"/>
                <w:lang w:val="en-US"/>
              </w:rPr>
            </w:pPr>
            <w:r w:rsidRPr="00FC7862">
              <w:rPr>
                <w:rFonts w:ascii="Times New Roman" w:hAnsi="Times New Roman" w:cs="Times New Roman"/>
                <w:bCs/>
                <w:sz w:val="24"/>
                <w:szCs w:val="24"/>
                <w:lang w:val="en-US"/>
              </w:rPr>
              <w:t>3</w:t>
            </w:r>
          </w:p>
        </w:tc>
        <w:tc>
          <w:tcPr>
            <w:tcW w:w="3387" w:type="dxa"/>
            <w:tcBorders>
              <w:top w:val="single" w:sz="4" w:space="0" w:color="auto"/>
              <w:left w:val="single" w:sz="4" w:space="0" w:color="auto"/>
              <w:bottom w:val="single" w:sz="4" w:space="0" w:color="auto"/>
              <w:right w:val="single" w:sz="4" w:space="0" w:color="auto"/>
            </w:tcBorders>
            <w:hideMark/>
          </w:tcPr>
          <w:p w:rsidR="001A726F" w:rsidRPr="00FC7862" w:rsidRDefault="00693FBF" w:rsidP="00693FBF">
            <w:pPr>
              <w:pStyle w:val="a3"/>
              <w:ind w:left="0"/>
              <w:rPr>
                <w:rFonts w:ascii="Times New Roman" w:hAnsi="Times New Roman" w:cs="Times New Roman"/>
                <w:b/>
                <w:bCs/>
                <w:sz w:val="24"/>
                <w:szCs w:val="24"/>
                <w:lang w:val="en-US"/>
              </w:rPr>
            </w:pPr>
            <w:r>
              <w:rPr>
                <w:rFonts w:ascii="Times New Roman" w:hAnsi="Times New Roman" w:cs="Times New Roman"/>
                <w:sz w:val="24"/>
                <w:szCs w:val="24"/>
              </w:rPr>
              <w:t xml:space="preserve">Технология EV3. </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w:t>
            </w:r>
          </w:p>
        </w:tc>
        <w:tc>
          <w:tcPr>
            <w:tcW w:w="1276"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2126" w:type="dxa"/>
            <w:tcBorders>
              <w:top w:val="single" w:sz="4" w:space="0" w:color="auto"/>
              <w:left w:val="single" w:sz="4" w:space="0" w:color="auto"/>
              <w:bottom w:val="single" w:sz="4" w:space="0" w:color="auto"/>
              <w:right w:val="single" w:sz="4" w:space="0" w:color="auto"/>
            </w:tcBorders>
            <w:hideMark/>
          </w:tcPr>
          <w:p w:rsidR="001A726F" w:rsidRPr="00FC7862" w:rsidRDefault="001A726F" w:rsidP="002A021A">
            <w:pPr>
              <w:rPr>
                <w:rFonts w:ascii="Times New Roman" w:hAnsi="Times New Roman" w:cs="Times New Roman"/>
                <w:sz w:val="24"/>
                <w:szCs w:val="24"/>
              </w:rPr>
            </w:pPr>
            <w:r w:rsidRPr="00FC7862">
              <w:rPr>
                <w:rFonts w:ascii="Times New Roman" w:hAnsi="Times New Roman" w:cs="Times New Roman"/>
                <w:sz w:val="24"/>
                <w:szCs w:val="24"/>
              </w:rPr>
              <w:t>Тестирование</w:t>
            </w:r>
          </w:p>
        </w:tc>
      </w:tr>
      <w:tr w:rsidR="00004A12" w:rsidTr="00004A12">
        <w:tc>
          <w:tcPr>
            <w:tcW w:w="690" w:type="dxa"/>
            <w:tcBorders>
              <w:top w:val="single" w:sz="4" w:space="0" w:color="auto"/>
              <w:left w:val="single" w:sz="4" w:space="0" w:color="auto"/>
              <w:bottom w:val="single" w:sz="4" w:space="0" w:color="auto"/>
              <w:right w:val="single" w:sz="4" w:space="0" w:color="auto"/>
            </w:tcBorders>
            <w:hideMark/>
          </w:tcPr>
          <w:p w:rsidR="001A726F" w:rsidRPr="00FC7862" w:rsidRDefault="001A726F">
            <w:pPr>
              <w:pStyle w:val="a3"/>
              <w:ind w:left="0"/>
              <w:jc w:val="center"/>
              <w:rPr>
                <w:rFonts w:ascii="Times New Roman" w:hAnsi="Times New Roman" w:cs="Times New Roman"/>
                <w:bCs/>
                <w:sz w:val="24"/>
                <w:szCs w:val="24"/>
                <w:lang w:val="en-US"/>
              </w:rPr>
            </w:pPr>
            <w:r w:rsidRPr="00FC7862">
              <w:rPr>
                <w:rFonts w:ascii="Times New Roman" w:hAnsi="Times New Roman" w:cs="Times New Roman"/>
                <w:bCs/>
                <w:sz w:val="24"/>
                <w:szCs w:val="24"/>
                <w:lang w:val="en-US"/>
              </w:rPr>
              <w:t>4</w:t>
            </w:r>
          </w:p>
        </w:tc>
        <w:tc>
          <w:tcPr>
            <w:tcW w:w="3387" w:type="dxa"/>
            <w:tcBorders>
              <w:top w:val="single" w:sz="4" w:space="0" w:color="auto"/>
              <w:left w:val="single" w:sz="4" w:space="0" w:color="auto"/>
              <w:bottom w:val="single" w:sz="4" w:space="0" w:color="auto"/>
              <w:right w:val="single" w:sz="4" w:space="0" w:color="auto"/>
            </w:tcBorders>
            <w:hideMark/>
          </w:tcPr>
          <w:p w:rsidR="001A726F" w:rsidRPr="00FC7862" w:rsidRDefault="001A726F" w:rsidP="00004A12">
            <w:pPr>
              <w:pStyle w:val="a3"/>
              <w:ind w:left="0"/>
              <w:rPr>
                <w:rFonts w:ascii="Times New Roman" w:hAnsi="Times New Roman" w:cs="Times New Roman"/>
                <w:b/>
                <w:bCs/>
                <w:sz w:val="24"/>
                <w:szCs w:val="24"/>
                <w:lang w:val="en-US"/>
              </w:rPr>
            </w:pPr>
            <w:r w:rsidRPr="00FC7862">
              <w:rPr>
                <w:rFonts w:ascii="Times New Roman" w:hAnsi="Times New Roman" w:cs="Times New Roman"/>
                <w:sz w:val="24"/>
                <w:szCs w:val="24"/>
              </w:rPr>
              <w:t>Краткое изучение программного обеспечения, изучение среды программирования и управления. Сборка робота "Линейный ползун".</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4</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1276"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2126" w:type="dxa"/>
            <w:tcBorders>
              <w:top w:val="single" w:sz="4" w:space="0" w:color="auto"/>
              <w:left w:val="single" w:sz="4" w:space="0" w:color="auto"/>
              <w:bottom w:val="single" w:sz="4" w:space="0" w:color="auto"/>
              <w:right w:val="single" w:sz="4" w:space="0" w:color="auto"/>
            </w:tcBorders>
            <w:hideMark/>
          </w:tcPr>
          <w:p w:rsidR="001A726F" w:rsidRPr="00FC7862" w:rsidRDefault="001A726F" w:rsidP="002A021A">
            <w:pPr>
              <w:rPr>
                <w:rFonts w:ascii="Times New Roman" w:hAnsi="Times New Roman" w:cs="Times New Roman"/>
                <w:sz w:val="24"/>
                <w:szCs w:val="24"/>
              </w:rPr>
            </w:pPr>
            <w:r w:rsidRPr="00FC7862">
              <w:rPr>
                <w:rFonts w:ascii="Times New Roman" w:hAnsi="Times New Roman" w:cs="Times New Roman"/>
                <w:sz w:val="24"/>
                <w:szCs w:val="24"/>
              </w:rPr>
              <w:t>Тестирование</w:t>
            </w:r>
          </w:p>
        </w:tc>
      </w:tr>
      <w:tr w:rsidR="00004A12" w:rsidTr="00004A12">
        <w:tc>
          <w:tcPr>
            <w:tcW w:w="690" w:type="dxa"/>
            <w:tcBorders>
              <w:top w:val="single" w:sz="4" w:space="0" w:color="auto"/>
              <w:left w:val="single" w:sz="4" w:space="0" w:color="auto"/>
              <w:bottom w:val="single" w:sz="4" w:space="0" w:color="auto"/>
              <w:right w:val="single" w:sz="4" w:space="0" w:color="auto"/>
            </w:tcBorders>
            <w:hideMark/>
          </w:tcPr>
          <w:p w:rsidR="001A726F" w:rsidRPr="00FC7862" w:rsidRDefault="001A726F">
            <w:pPr>
              <w:pStyle w:val="a3"/>
              <w:ind w:left="0"/>
              <w:jc w:val="center"/>
              <w:rPr>
                <w:rFonts w:ascii="Times New Roman" w:hAnsi="Times New Roman" w:cs="Times New Roman"/>
                <w:bCs/>
                <w:sz w:val="24"/>
                <w:szCs w:val="24"/>
                <w:lang w:val="en-US"/>
              </w:rPr>
            </w:pPr>
            <w:r w:rsidRPr="00FC7862">
              <w:rPr>
                <w:rFonts w:ascii="Times New Roman" w:hAnsi="Times New Roman" w:cs="Times New Roman"/>
                <w:bCs/>
                <w:sz w:val="24"/>
                <w:szCs w:val="24"/>
                <w:lang w:val="en-US"/>
              </w:rPr>
              <w:t>5</w:t>
            </w:r>
          </w:p>
        </w:tc>
        <w:tc>
          <w:tcPr>
            <w:tcW w:w="3387" w:type="dxa"/>
            <w:tcBorders>
              <w:top w:val="single" w:sz="4" w:space="0" w:color="auto"/>
              <w:left w:val="single" w:sz="4" w:space="0" w:color="auto"/>
              <w:bottom w:val="single" w:sz="4" w:space="0" w:color="auto"/>
              <w:right w:val="single" w:sz="4" w:space="0" w:color="auto"/>
            </w:tcBorders>
            <w:hideMark/>
          </w:tcPr>
          <w:p w:rsidR="001A726F" w:rsidRPr="00FC7862" w:rsidRDefault="001A726F" w:rsidP="00EA2A4F">
            <w:pPr>
              <w:pStyle w:val="a3"/>
              <w:ind w:left="0"/>
              <w:rPr>
                <w:rFonts w:ascii="Times New Roman" w:hAnsi="Times New Roman" w:cs="Times New Roman"/>
                <w:b/>
                <w:bCs/>
                <w:sz w:val="24"/>
                <w:szCs w:val="24"/>
              </w:rPr>
            </w:pPr>
            <w:r w:rsidRPr="00FC7862">
              <w:rPr>
                <w:rFonts w:ascii="Times New Roman" w:hAnsi="Times New Roman" w:cs="Times New Roman"/>
                <w:sz w:val="24"/>
                <w:szCs w:val="24"/>
              </w:rPr>
              <w:t>З</w:t>
            </w:r>
            <w:r w:rsidR="00EA2A4F">
              <w:rPr>
                <w:rFonts w:ascii="Times New Roman" w:hAnsi="Times New Roman" w:cs="Times New Roman"/>
                <w:sz w:val="24"/>
                <w:szCs w:val="24"/>
              </w:rPr>
              <w:t xml:space="preserve">накомство с конструктором EV3 </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4</w:t>
            </w:r>
          </w:p>
        </w:tc>
        <w:tc>
          <w:tcPr>
            <w:tcW w:w="992"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1276" w:type="dxa"/>
            <w:tcBorders>
              <w:top w:val="single" w:sz="4" w:space="0" w:color="auto"/>
              <w:left w:val="single" w:sz="4" w:space="0" w:color="auto"/>
              <w:bottom w:val="single" w:sz="4" w:space="0" w:color="auto"/>
              <w:right w:val="single" w:sz="4" w:space="0" w:color="auto"/>
            </w:tcBorders>
            <w:hideMark/>
          </w:tcPr>
          <w:p w:rsidR="001A726F" w:rsidRPr="00004A12" w:rsidRDefault="001A726F">
            <w:pPr>
              <w:pStyle w:val="a3"/>
              <w:ind w:left="0"/>
              <w:jc w:val="center"/>
              <w:rPr>
                <w:rFonts w:ascii="Times New Roman" w:hAnsi="Times New Roman" w:cs="Times New Roman"/>
                <w:bCs/>
                <w:sz w:val="24"/>
                <w:szCs w:val="24"/>
                <w:lang w:val="en-US"/>
              </w:rPr>
            </w:pPr>
            <w:r w:rsidRPr="00004A12">
              <w:rPr>
                <w:rFonts w:ascii="Times New Roman" w:hAnsi="Times New Roman" w:cs="Times New Roman"/>
                <w:bCs/>
                <w:sz w:val="24"/>
                <w:szCs w:val="24"/>
                <w:lang w:val="en-US"/>
              </w:rPr>
              <w:t>2</w:t>
            </w:r>
          </w:p>
        </w:tc>
        <w:tc>
          <w:tcPr>
            <w:tcW w:w="2126" w:type="dxa"/>
            <w:tcBorders>
              <w:top w:val="single" w:sz="4" w:space="0" w:color="auto"/>
              <w:left w:val="single" w:sz="4" w:space="0" w:color="auto"/>
              <w:bottom w:val="single" w:sz="4" w:space="0" w:color="auto"/>
              <w:right w:val="single" w:sz="4" w:space="0" w:color="auto"/>
            </w:tcBorders>
            <w:hideMark/>
          </w:tcPr>
          <w:p w:rsidR="001A726F" w:rsidRPr="00FC7862" w:rsidRDefault="001A726F" w:rsidP="002A021A">
            <w:pPr>
              <w:rPr>
                <w:rFonts w:ascii="Times New Roman" w:hAnsi="Times New Roman" w:cs="Times New Roman"/>
                <w:sz w:val="24"/>
                <w:szCs w:val="24"/>
              </w:rPr>
            </w:pPr>
            <w:r w:rsidRPr="00FC7862">
              <w:rPr>
                <w:rFonts w:ascii="Times New Roman" w:hAnsi="Times New Roman" w:cs="Times New Roman"/>
                <w:sz w:val="24"/>
                <w:szCs w:val="24"/>
              </w:rPr>
              <w:t>Тестирование</w:t>
            </w:r>
          </w:p>
        </w:tc>
      </w:tr>
      <w:tr w:rsidR="00004A12" w:rsidTr="00004A12">
        <w:tc>
          <w:tcPr>
            <w:tcW w:w="690" w:type="dxa"/>
            <w:tcBorders>
              <w:top w:val="single" w:sz="4" w:space="0" w:color="auto"/>
              <w:left w:val="single" w:sz="4" w:space="0" w:color="auto"/>
              <w:bottom w:val="single" w:sz="4" w:space="0" w:color="auto"/>
              <w:right w:val="single" w:sz="4" w:space="0" w:color="auto"/>
            </w:tcBorders>
            <w:hideMark/>
          </w:tcPr>
          <w:p w:rsidR="001A726F" w:rsidRPr="00FC7862" w:rsidRDefault="001A726F">
            <w:pPr>
              <w:pStyle w:val="a3"/>
              <w:ind w:left="0"/>
              <w:jc w:val="center"/>
              <w:rPr>
                <w:rFonts w:ascii="Times New Roman" w:hAnsi="Times New Roman" w:cs="Times New Roman"/>
                <w:bCs/>
                <w:sz w:val="24"/>
                <w:szCs w:val="24"/>
                <w:lang w:val="en-US"/>
              </w:rPr>
            </w:pPr>
            <w:r w:rsidRPr="00FC7862">
              <w:rPr>
                <w:rFonts w:ascii="Times New Roman" w:hAnsi="Times New Roman" w:cs="Times New Roman"/>
                <w:bCs/>
                <w:sz w:val="24"/>
                <w:szCs w:val="24"/>
                <w:lang w:val="en-US"/>
              </w:rPr>
              <w:t>6</w:t>
            </w:r>
          </w:p>
          <w:p w:rsidR="001A726F" w:rsidRPr="00FC7862" w:rsidRDefault="001A726F">
            <w:pPr>
              <w:pStyle w:val="a3"/>
              <w:ind w:left="0"/>
              <w:jc w:val="center"/>
              <w:rPr>
                <w:rFonts w:ascii="Times New Roman" w:hAnsi="Times New Roman" w:cs="Times New Roman"/>
                <w:bCs/>
                <w:sz w:val="24"/>
                <w:szCs w:val="24"/>
                <w:lang w:val="en-US"/>
              </w:rPr>
            </w:pPr>
          </w:p>
        </w:tc>
        <w:tc>
          <w:tcPr>
            <w:tcW w:w="3387" w:type="dxa"/>
            <w:tcBorders>
              <w:top w:val="single" w:sz="4" w:space="0" w:color="auto"/>
              <w:left w:val="single" w:sz="4" w:space="0" w:color="auto"/>
              <w:bottom w:val="single" w:sz="4" w:space="0" w:color="auto"/>
              <w:right w:val="single" w:sz="4" w:space="0" w:color="auto"/>
            </w:tcBorders>
            <w:hideMark/>
          </w:tcPr>
          <w:p w:rsidR="001A726F" w:rsidRPr="00FC7862" w:rsidRDefault="001A726F" w:rsidP="002A021A">
            <w:pPr>
              <w:pStyle w:val="a3"/>
              <w:ind w:left="0"/>
              <w:rPr>
                <w:rFonts w:ascii="Times New Roman" w:hAnsi="Times New Roman" w:cs="Times New Roman"/>
                <w:b/>
                <w:bCs/>
                <w:sz w:val="24"/>
                <w:szCs w:val="24"/>
              </w:rPr>
            </w:pPr>
            <w:r w:rsidRPr="00FC7862">
              <w:rPr>
                <w:rFonts w:ascii="Times New Roman" w:hAnsi="Times New Roman" w:cs="Times New Roman"/>
                <w:sz w:val="24"/>
                <w:szCs w:val="24"/>
              </w:rPr>
              <w:t xml:space="preserve">Первая модель. Сборка модели по технологическим картам. </w:t>
            </w:r>
          </w:p>
        </w:tc>
        <w:tc>
          <w:tcPr>
            <w:tcW w:w="992" w:type="dxa"/>
            <w:tcBorders>
              <w:top w:val="single" w:sz="4" w:space="0" w:color="auto"/>
              <w:left w:val="single" w:sz="4" w:space="0" w:color="auto"/>
              <w:bottom w:val="single" w:sz="4" w:space="0" w:color="auto"/>
              <w:right w:val="single" w:sz="4" w:space="0" w:color="auto"/>
            </w:tcBorders>
            <w:hideMark/>
          </w:tcPr>
          <w:p w:rsidR="001A726F" w:rsidRPr="00EA2A4F" w:rsidRDefault="00EA2A4F">
            <w:pPr>
              <w:pStyle w:val="a3"/>
              <w:ind w:left="0"/>
              <w:jc w:val="center"/>
              <w:rPr>
                <w:rFonts w:ascii="Times New Roman" w:hAnsi="Times New Roman" w:cs="Times New Roman"/>
                <w:bCs/>
                <w:sz w:val="24"/>
                <w:szCs w:val="24"/>
              </w:rPr>
            </w:pPr>
            <w:r>
              <w:rPr>
                <w:rFonts w:ascii="Times New Roman" w:hAnsi="Times New Roman" w:cs="Times New Roman"/>
                <w:bCs/>
                <w:sz w:val="24"/>
                <w:szCs w:val="24"/>
              </w:rPr>
              <w:t>120</w:t>
            </w:r>
          </w:p>
        </w:tc>
        <w:tc>
          <w:tcPr>
            <w:tcW w:w="992" w:type="dxa"/>
            <w:tcBorders>
              <w:top w:val="single" w:sz="4" w:space="0" w:color="auto"/>
              <w:left w:val="single" w:sz="4" w:space="0" w:color="auto"/>
              <w:bottom w:val="single" w:sz="4" w:space="0" w:color="auto"/>
              <w:right w:val="single" w:sz="4" w:space="0" w:color="auto"/>
            </w:tcBorders>
            <w:hideMark/>
          </w:tcPr>
          <w:p w:rsidR="001A726F" w:rsidRPr="00EA2A4F" w:rsidRDefault="00EA2A4F">
            <w:pPr>
              <w:pStyle w:val="a3"/>
              <w:ind w:left="0"/>
              <w:jc w:val="center"/>
              <w:rPr>
                <w:rFonts w:ascii="Times New Roman" w:hAnsi="Times New Roman" w:cs="Times New Roman"/>
                <w:bCs/>
                <w:sz w:val="24"/>
                <w:szCs w:val="24"/>
              </w:rPr>
            </w:pPr>
            <w:r>
              <w:rPr>
                <w:rFonts w:ascii="Times New Roman" w:hAnsi="Times New Roman" w:cs="Times New Roman"/>
                <w:bCs/>
                <w:sz w:val="24"/>
                <w:szCs w:val="24"/>
              </w:rPr>
              <w:t>30</w:t>
            </w:r>
          </w:p>
        </w:tc>
        <w:tc>
          <w:tcPr>
            <w:tcW w:w="1276" w:type="dxa"/>
            <w:tcBorders>
              <w:top w:val="single" w:sz="4" w:space="0" w:color="auto"/>
              <w:left w:val="single" w:sz="4" w:space="0" w:color="auto"/>
              <w:bottom w:val="single" w:sz="4" w:space="0" w:color="auto"/>
              <w:right w:val="single" w:sz="4" w:space="0" w:color="auto"/>
            </w:tcBorders>
            <w:hideMark/>
          </w:tcPr>
          <w:p w:rsidR="001A726F" w:rsidRPr="00EA2A4F" w:rsidRDefault="00EA2A4F">
            <w:pPr>
              <w:pStyle w:val="a3"/>
              <w:ind w:left="0"/>
              <w:jc w:val="center"/>
              <w:rPr>
                <w:rFonts w:ascii="Times New Roman" w:hAnsi="Times New Roman" w:cs="Times New Roman"/>
                <w:bCs/>
                <w:sz w:val="24"/>
                <w:szCs w:val="24"/>
              </w:rPr>
            </w:pPr>
            <w:r>
              <w:rPr>
                <w:rFonts w:ascii="Times New Roman" w:hAnsi="Times New Roman" w:cs="Times New Roman"/>
                <w:bCs/>
                <w:sz w:val="24"/>
                <w:szCs w:val="24"/>
              </w:rPr>
              <w:t>90</w:t>
            </w:r>
          </w:p>
        </w:tc>
        <w:tc>
          <w:tcPr>
            <w:tcW w:w="2126" w:type="dxa"/>
            <w:tcBorders>
              <w:top w:val="single" w:sz="4" w:space="0" w:color="auto"/>
              <w:left w:val="single" w:sz="4" w:space="0" w:color="auto"/>
              <w:bottom w:val="single" w:sz="4" w:space="0" w:color="auto"/>
              <w:right w:val="single" w:sz="4" w:space="0" w:color="auto"/>
            </w:tcBorders>
            <w:hideMark/>
          </w:tcPr>
          <w:p w:rsidR="001A726F" w:rsidRPr="00FC7862" w:rsidRDefault="001A726F" w:rsidP="002A021A">
            <w:pPr>
              <w:pStyle w:val="a3"/>
              <w:ind w:left="0"/>
              <w:rPr>
                <w:rFonts w:ascii="Times New Roman" w:hAnsi="Times New Roman" w:cs="Times New Roman"/>
                <w:b/>
                <w:bCs/>
                <w:sz w:val="24"/>
                <w:szCs w:val="24"/>
              </w:rPr>
            </w:pPr>
            <w:r w:rsidRPr="00FC7862">
              <w:rPr>
                <w:rFonts w:ascii="Times New Roman" w:hAnsi="Times New Roman" w:cs="Times New Roman"/>
                <w:sz w:val="24"/>
                <w:szCs w:val="24"/>
              </w:rPr>
              <w:t>Тестирование Викторина</w:t>
            </w:r>
          </w:p>
        </w:tc>
      </w:tr>
      <w:tr w:rsidR="00004A12" w:rsidTr="00004A12">
        <w:tc>
          <w:tcPr>
            <w:tcW w:w="690" w:type="dxa"/>
            <w:tcBorders>
              <w:top w:val="single" w:sz="4" w:space="0" w:color="auto"/>
              <w:left w:val="single" w:sz="4" w:space="0" w:color="auto"/>
              <w:bottom w:val="single" w:sz="4" w:space="0" w:color="auto"/>
              <w:right w:val="single" w:sz="4" w:space="0" w:color="auto"/>
            </w:tcBorders>
            <w:hideMark/>
          </w:tcPr>
          <w:p w:rsidR="001A726F" w:rsidRPr="00FC7862" w:rsidRDefault="001A726F">
            <w:pPr>
              <w:pStyle w:val="a3"/>
              <w:ind w:left="0"/>
              <w:jc w:val="center"/>
              <w:rPr>
                <w:rFonts w:ascii="Times New Roman" w:hAnsi="Times New Roman" w:cs="Times New Roman"/>
                <w:bCs/>
                <w:sz w:val="24"/>
                <w:szCs w:val="24"/>
                <w:lang w:val="en-US"/>
              </w:rPr>
            </w:pPr>
            <w:r w:rsidRPr="00FC7862">
              <w:rPr>
                <w:rFonts w:ascii="Times New Roman" w:hAnsi="Times New Roman" w:cs="Times New Roman"/>
                <w:bCs/>
                <w:sz w:val="24"/>
                <w:szCs w:val="24"/>
                <w:lang w:val="en-US"/>
              </w:rPr>
              <w:t>7</w:t>
            </w:r>
          </w:p>
        </w:tc>
        <w:tc>
          <w:tcPr>
            <w:tcW w:w="3387" w:type="dxa"/>
            <w:tcBorders>
              <w:top w:val="single" w:sz="4" w:space="0" w:color="auto"/>
              <w:left w:val="single" w:sz="4" w:space="0" w:color="auto"/>
              <w:bottom w:val="single" w:sz="4" w:space="0" w:color="auto"/>
              <w:right w:val="single" w:sz="4" w:space="0" w:color="auto"/>
            </w:tcBorders>
            <w:hideMark/>
          </w:tcPr>
          <w:p w:rsidR="001A726F" w:rsidRPr="00FC7862" w:rsidRDefault="002A021A" w:rsidP="00004A12">
            <w:pPr>
              <w:pStyle w:val="a3"/>
              <w:ind w:left="0"/>
              <w:rPr>
                <w:rFonts w:ascii="Times New Roman" w:hAnsi="Times New Roman" w:cs="Times New Roman"/>
                <w:sz w:val="24"/>
                <w:szCs w:val="24"/>
              </w:rPr>
            </w:pPr>
            <w:r>
              <w:rPr>
                <w:rFonts w:ascii="Times New Roman" w:hAnsi="Times New Roman" w:cs="Times New Roman"/>
                <w:sz w:val="24"/>
                <w:szCs w:val="24"/>
              </w:rPr>
              <w:t>Участие в конкурсах, выставках.</w:t>
            </w:r>
          </w:p>
        </w:tc>
        <w:tc>
          <w:tcPr>
            <w:tcW w:w="992" w:type="dxa"/>
            <w:tcBorders>
              <w:top w:val="single" w:sz="4" w:space="0" w:color="auto"/>
              <w:left w:val="single" w:sz="4" w:space="0" w:color="auto"/>
              <w:bottom w:val="single" w:sz="4" w:space="0" w:color="auto"/>
              <w:right w:val="single" w:sz="4" w:space="0" w:color="auto"/>
            </w:tcBorders>
            <w:hideMark/>
          </w:tcPr>
          <w:p w:rsidR="001A726F" w:rsidRPr="006F0E04" w:rsidRDefault="006F0E04">
            <w:pPr>
              <w:jc w:val="center"/>
              <w:rPr>
                <w:rFonts w:ascii="Times New Roman" w:hAnsi="Times New Roman" w:cs="Times New Roman"/>
                <w:sz w:val="24"/>
                <w:szCs w:val="24"/>
              </w:rPr>
            </w:pPr>
            <w:r>
              <w:rPr>
                <w:rFonts w:ascii="Times New Roman" w:hAnsi="Times New Roman" w:cs="Times New Roman"/>
                <w:bCs/>
                <w:sz w:val="24"/>
                <w:szCs w:val="24"/>
              </w:rPr>
              <w:t>6</w:t>
            </w:r>
          </w:p>
        </w:tc>
        <w:tc>
          <w:tcPr>
            <w:tcW w:w="992" w:type="dxa"/>
            <w:tcBorders>
              <w:top w:val="single" w:sz="4" w:space="0" w:color="auto"/>
              <w:left w:val="single" w:sz="4" w:space="0" w:color="auto"/>
              <w:bottom w:val="single" w:sz="4" w:space="0" w:color="auto"/>
              <w:right w:val="single" w:sz="4" w:space="0" w:color="auto"/>
            </w:tcBorders>
            <w:hideMark/>
          </w:tcPr>
          <w:p w:rsidR="001A726F" w:rsidRPr="006F0E04" w:rsidRDefault="006F0E04">
            <w:pPr>
              <w:pStyle w:val="a3"/>
              <w:ind w:left="0"/>
              <w:jc w:val="center"/>
              <w:rPr>
                <w:rFonts w:ascii="Times New Roman" w:hAnsi="Times New Roman" w:cs="Times New Roman"/>
                <w:bCs/>
                <w:sz w:val="24"/>
                <w:szCs w:val="24"/>
              </w:rPr>
            </w:pPr>
            <w:r>
              <w:rPr>
                <w:rFonts w:ascii="Times New Roman" w:hAnsi="Times New Roman" w:cs="Times New Roman"/>
                <w:bCs/>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1A726F" w:rsidRPr="006F0E04" w:rsidRDefault="006F0E04">
            <w:pPr>
              <w:pStyle w:val="a3"/>
              <w:ind w:left="0"/>
              <w:jc w:val="center"/>
              <w:rPr>
                <w:rFonts w:ascii="Times New Roman" w:hAnsi="Times New Roman" w:cs="Times New Roman"/>
                <w:bCs/>
                <w:sz w:val="24"/>
                <w:szCs w:val="24"/>
              </w:rPr>
            </w:pPr>
            <w:r>
              <w:rPr>
                <w:rFonts w:ascii="Times New Roman" w:hAnsi="Times New Roman" w:cs="Times New Roman"/>
                <w:bCs/>
                <w:sz w:val="24"/>
                <w:szCs w:val="24"/>
              </w:rPr>
              <w:t>5</w:t>
            </w:r>
          </w:p>
        </w:tc>
        <w:tc>
          <w:tcPr>
            <w:tcW w:w="2126" w:type="dxa"/>
            <w:tcBorders>
              <w:top w:val="single" w:sz="4" w:space="0" w:color="auto"/>
              <w:left w:val="single" w:sz="4" w:space="0" w:color="auto"/>
              <w:bottom w:val="single" w:sz="4" w:space="0" w:color="auto"/>
              <w:right w:val="single" w:sz="4" w:space="0" w:color="auto"/>
            </w:tcBorders>
            <w:hideMark/>
          </w:tcPr>
          <w:p w:rsidR="001A726F" w:rsidRDefault="002A021A" w:rsidP="002A021A">
            <w:pPr>
              <w:pStyle w:val="a3"/>
              <w:ind w:left="0"/>
              <w:rPr>
                <w:rFonts w:ascii="Times New Roman" w:hAnsi="Times New Roman" w:cs="Times New Roman"/>
                <w:sz w:val="24"/>
                <w:szCs w:val="24"/>
              </w:rPr>
            </w:pPr>
            <w:r>
              <w:rPr>
                <w:rFonts w:ascii="Times New Roman" w:hAnsi="Times New Roman" w:cs="Times New Roman"/>
                <w:sz w:val="24"/>
                <w:szCs w:val="24"/>
              </w:rPr>
              <w:t>Выставка</w:t>
            </w:r>
          </w:p>
          <w:p w:rsidR="002A021A" w:rsidRPr="00FC7862" w:rsidRDefault="002A021A" w:rsidP="002A021A">
            <w:pPr>
              <w:pStyle w:val="a3"/>
              <w:ind w:left="0"/>
              <w:rPr>
                <w:rFonts w:ascii="Times New Roman" w:hAnsi="Times New Roman" w:cs="Times New Roman"/>
                <w:b/>
                <w:bCs/>
                <w:sz w:val="24"/>
                <w:szCs w:val="24"/>
              </w:rPr>
            </w:pPr>
            <w:r>
              <w:rPr>
                <w:rFonts w:ascii="Times New Roman" w:hAnsi="Times New Roman" w:cs="Times New Roman"/>
                <w:sz w:val="24"/>
                <w:szCs w:val="24"/>
              </w:rPr>
              <w:t>Педагогическое наблюдение</w:t>
            </w:r>
          </w:p>
        </w:tc>
      </w:tr>
      <w:tr w:rsidR="002A021A" w:rsidTr="00004A12">
        <w:tc>
          <w:tcPr>
            <w:tcW w:w="690" w:type="dxa"/>
            <w:tcBorders>
              <w:top w:val="single" w:sz="4" w:space="0" w:color="auto"/>
              <w:left w:val="single" w:sz="4" w:space="0" w:color="auto"/>
              <w:bottom w:val="single" w:sz="4" w:space="0" w:color="auto"/>
              <w:right w:val="single" w:sz="4" w:space="0" w:color="auto"/>
            </w:tcBorders>
          </w:tcPr>
          <w:p w:rsidR="002A021A" w:rsidRPr="00FC7862" w:rsidRDefault="002A021A">
            <w:pPr>
              <w:pStyle w:val="a3"/>
              <w:ind w:left="0"/>
              <w:jc w:val="center"/>
              <w:rPr>
                <w:rFonts w:ascii="Times New Roman" w:hAnsi="Times New Roman" w:cs="Times New Roman"/>
                <w:bCs/>
                <w:sz w:val="24"/>
                <w:szCs w:val="24"/>
                <w:lang w:val="en-US"/>
              </w:rPr>
            </w:pPr>
          </w:p>
        </w:tc>
        <w:tc>
          <w:tcPr>
            <w:tcW w:w="3387" w:type="dxa"/>
            <w:tcBorders>
              <w:top w:val="single" w:sz="4" w:space="0" w:color="auto"/>
              <w:left w:val="single" w:sz="4" w:space="0" w:color="auto"/>
              <w:bottom w:val="single" w:sz="4" w:space="0" w:color="auto"/>
              <w:right w:val="single" w:sz="4" w:space="0" w:color="auto"/>
            </w:tcBorders>
          </w:tcPr>
          <w:p w:rsidR="002A021A" w:rsidRPr="00FC7862" w:rsidRDefault="002A021A" w:rsidP="00004A12">
            <w:pPr>
              <w:pStyle w:val="a3"/>
              <w:ind w:left="0"/>
              <w:rPr>
                <w:rFonts w:ascii="Times New Roman" w:hAnsi="Times New Roman" w:cs="Times New Roman"/>
                <w:sz w:val="24"/>
                <w:szCs w:val="24"/>
              </w:rPr>
            </w:pPr>
            <w:r>
              <w:rPr>
                <w:rFonts w:ascii="Times New Roman" w:hAnsi="Times New Roman" w:cs="Times New Roman"/>
                <w:sz w:val="24"/>
                <w:szCs w:val="24"/>
              </w:rPr>
              <w:t>Итоговая аттестация</w:t>
            </w:r>
          </w:p>
        </w:tc>
        <w:tc>
          <w:tcPr>
            <w:tcW w:w="992" w:type="dxa"/>
            <w:tcBorders>
              <w:top w:val="single" w:sz="4" w:space="0" w:color="auto"/>
              <w:left w:val="single" w:sz="4" w:space="0" w:color="auto"/>
              <w:bottom w:val="single" w:sz="4" w:space="0" w:color="auto"/>
              <w:right w:val="single" w:sz="4" w:space="0" w:color="auto"/>
            </w:tcBorders>
          </w:tcPr>
          <w:p w:rsidR="002A021A" w:rsidRPr="002A021A" w:rsidRDefault="002A021A">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992" w:type="dxa"/>
            <w:tcBorders>
              <w:top w:val="single" w:sz="4" w:space="0" w:color="auto"/>
              <w:left w:val="single" w:sz="4" w:space="0" w:color="auto"/>
              <w:bottom w:val="single" w:sz="4" w:space="0" w:color="auto"/>
              <w:right w:val="single" w:sz="4" w:space="0" w:color="auto"/>
            </w:tcBorders>
          </w:tcPr>
          <w:p w:rsidR="002A021A" w:rsidRPr="002A021A" w:rsidRDefault="002A021A">
            <w:pPr>
              <w:pStyle w:val="a3"/>
              <w:ind w:left="0"/>
              <w:jc w:val="center"/>
              <w:rPr>
                <w:rFonts w:ascii="Times New Roman" w:hAnsi="Times New Roman" w:cs="Times New Roman"/>
                <w:bCs/>
                <w:sz w:val="24"/>
                <w:szCs w:val="24"/>
              </w:rPr>
            </w:pPr>
            <w:r>
              <w:rPr>
                <w:rFonts w:ascii="Times New Roman" w:hAnsi="Times New Roman" w:cs="Times New Roman"/>
                <w:bCs/>
                <w:sz w:val="24"/>
                <w:szCs w:val="24"/>
              </w:rPr>
              <w:t>1</w:t>
            </w:r>
          </w:p>
        </w:tc>
        <w:tc>
          <w:tcPr>
            <w:tcW w:w="1276" w:type="dxa"/>
            <w:tcBorders>
              <w:top w:val="single" w:sz="4" w:space="0" w:color="auto"/>
              <w:left w:val="single" w:sz="4" w:space="0" w:color="auto"/>
              <w:bottom w:val="single" w:sz="4" w:space="0" w:color="auto"/>
              <w:right w:val="single" w:sz="4" w:space="0" w:color="auto"/>
            </w:tcBorders>
          </w:tcPr>
          <w:p w:rsidR="002A021A" w:rsidRPr="002A021A" w:rsidRDefault="002A021A">
            <w:pPr>
              <w:pStyle w:val="a3"/>
              <w:ind w:left="0"/>
              <w:jc w:val="center"/>
              <w:rPr>
                <w:rFonts w:ascii="Times New Roman" w:hAnsi="Times New Roman" w:cs="Times New Roman"/>
                <w:bCs/>
                <w:sz w:val="24"/>
                <w:szCs w:val="24"/>
              </w:rPr>
            </w:pPr>
            <w:r>
              <w:rPr>
                <w:rFonts w:ascii="Times New Roman" w:hAnsi="Times New Roman" w:cs="Times New Roman"/>
                <w:bCs/>
                <w:sz w:val="24"/>
                <w:szCs w:val="24"/>
              </w:rPr>
              <w:t>1</w:t>
            </w:r>
          </w:p>
        </w:tc>
        <w:tc>
          <w:tcPr>
            <w:tcW w:w="2126" w:type="dxa"/>
            <w:tcBorders>
              <w:top w:val="single" w:sz="4" w:space="0" w:color="auto"/>
              <w:left w:val="single" w:sz="4" w:space="0" w:color="auto"/>
              <w:bottom w:val="single" w:sz="4" w:space="0" w:color="auto"/>
              <w:right w:val="single" w:sz="4" w:space="0" w:color="auto"/>
            </w:tcBorders>
          </w:tcPr>
          <w:p w:rsidR="002A021A" w:rsidRPr="00FC7862" w:rsidRDefault="002A021A" w:rsidP="002A021A">
            <w:pPr>
              <w:pStyle w:val="a3"/>
              <w:ind w:left="0"/>
              <w:rPr>
                <w:rFonts w:ascii="Times New Roman" w:hAnsi="Times New Roman" w:cs="Times New Roman"/>
                <w:sz w:val="24"/>
                <w:szCs w:val="24"/>
              </w:rPr>
            </w:pPr>
            <w:r>
              <w:rPr>
                <w:rFonts w:ascii="Times New Roman" w:hAnsi="Times New Roman" w:cs="Times New Roman"/>
                <w:sz w:val="24"/>
                <w:szCs w:val="24"/>
              </w:rPr>
              <w:t>Защита проекта</w:t>
            </w:r>
          </w:p>
        </w:tc>
      </w:tr>
      <w:tr w:rsidR="00004A12" w:rsidTr="00004A12">
        <w:tc>
          <w:tcPr>
            <w:tcW w:w="690" w:type="dxa"/>
            <w:tcBorders>
              <w:top w:val="single" w:sz="4" w:space="0" w:color="auto"/>
              <w:left w:val="single" w:sz="4" w:space="0" w:color="auto"/>
              <w:bottom w:val="single" w:sz="4" w:space="0" w:color="auto"/>
              <w:right w:val="single" w:sz="4" w:space="0" w:color="auto"/>
            </w:tcBorders>
          </w:tcPr>
          <w:p w:rsidR="001A726F" w:rsidRDefault="001A726F">
            <w:pPr>
              <w:pStyle w:val="a3"/>
              <w:ind w:left="0"/>
              <w:jc w:val="center"/>
              <w:rPr>
                <w:rFonts w:ascii="Times New Roman" w:hAnsi="Times New Roman" w:cs="Times New Roman"/>
                <w:bCs/>
                <w:sz w:val="24"/>
                <w:szCs w:val="24"/>
                <w:lang w:val="en-US"/>
              </w:rPr>
            </w:pPr>
          </w:p>
        </w:tc>
        <w:tc>
          <w:tcPr>
            <w:tcW w:w="3387" w:type="dxa"/>
            <w:tcBorders>
              <w:top w:val="single" w:sz="4" w:space="0" w:color="auto"/>
              <w:left w:val="single" w:sz="4" w:space="0" w:color="auto"/>
              <w:bottom w:val="single" w:sz="4" w:space="0" w:color="auto"/>
              <w:right w:val="single" w:sz="4" w:space="0" w:color="auto"/>
            </w:tcBorders>
            <w:hideMark/>
          </w:tcPr>
          <w:p w:rsidR="001A726F" w:rsidRPr="006F0E04" w:rsidRDefault="001A726F">
            <w:pPr>
              <w:pStyle w:val="a3"/>
              <w:ind w:left="0"/>
              <w:jc w:val="center"/>
              <w:rPr>
                <w:rFonts w:ascii="Times New Roman" w:hAnsi="Times New Roman" w:cs="Times New Roman"/>
                <w:sz w:val="24"/>
                <w:szCs w:val="24"/>
              </w:rPr>
            </w:pPr>
            <w:r w:rsidRPr="006F0E04">
              <w:rPr>
                <w:rFonts w:ascii="Times New Roman" w:hAnsi="Times New Roman" w:cs="Times New Roman"/>
                <w:sz w:val="24"/>
                <w:szCs w:val="24"/>
              </w:rPr>
              <w:t>ИТОГО</w:t>
            </w:r>
          </w:p>
        </w:tc>
        <w:tc>
          <w:tcPr>
            <w:tcW w:w="992" w:type="dxa"/>
            <w:tcBorders>
              <w:top w:val="single" w:sz="4" w:space="0" w:color="auto"/>
              <w:left w:val="single" w:sz="4" w:space="0" w:color="auto"/>
              <w:bottom w:val="single" w:sz="4" w:space="0" w:color="auto"/>
              <w:right w:val="single" w:sz="4" w:space="0" w:color="auto"/>
            </w:tcBorders>
            <w:hideMark/>
          </w:tcPr>
          <w:p w:rsidR="001A726F" w:rsidRDefault="001A726F">
            <w:pPr>
              <w:pStyle w:val="a3"/>
              <w:ind w:left="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144</w:t>
            </w:r>
          </w:p>
        </w:tc>
        <w:tc>
          <w:tcPr>
            <w:tcW w:w="992" w:type="dxa"/>
            <w:tcBorders>
              <w:top w:val="single" w:sz="4" w:space="0" w:color="auto"/>
              <w:left w:val="single" w:sz="4" w:space="0" w:color="auto"/>
              <w:bottom w:val="single" w:sz="4" w:space="0" w:color="auto"/>
              <w:right w:val="single" w:sz="4" w:space="0" w:color="auto"/>
            </w:tcBorders>
            <w:hideMark/>
          </w:tcPr>
          <w:p w:rsidR="001A726F" w:rsidRPr="006F0E04" w:rsidRDefault="006F0E04">
            <w:pPr>
              <w:pStyle w:val="a3"/>
              <w:ind w:left="0"/>
              <w:jc w:val="center"/>
              <w:rPr>
                <w:rFonts w:ascii="Times New Roman" w:hAnsi="Times New Roman" w:cs="Times New Roman"/>
                <w:b/>
                <w:bCs/>
                <w:sz w:val="24"/>
                <w:szCs w:val="24"/>
              </w:rPr>
            </w:pPr>
            <w:r>
              <w:rPr>
                <w:rFonts w:ascii="Times New Roman" w:hAnsi="Times New Roman" w:cs="Times New Roman"/>
                <w:b/>
                <w:bCs/>
                <w:sz w:val="24"/>
                <w:szCs w:val="24"/>
              </w:rPr>
              <w:t>40</w:t>
            </w:r>
          </w:p>
        </w:tc>
        <w:tc>
          <w:tcPr>
            <w:tcW w:w="1276" w:type="dxa"/>
            <w:tcBorders>
              <w:top w:val="single" w:sz="4" w:space="0" w:color="auto"/>
              <w:left w:val="single" w:sz="4" w:space="0" w:color="auto"/>
              <w:bottom w:val="single" w:sz="4" w:space="0" w:color="auto"/>
              <w:right w:val="single" w:sz="4" w:space="0" w:color="auto"/>
            </w:tcBorders>
            <w:hideMark/>
          </w:tcPr>
          <w:p w:rsidR="001A726F" w:rsidRPr="006F0E04" w:rsidRDefault="001A726F" w:rsidP="006F0E04">
            <w:pPr>
              <w:pStyle w:val="a3"/>
              <w:ind w:left="0"/>
              <w:jc w:val="center"/>
              <w:rPr>
                <w:rFonts w:ascii="Times New Roman" w:hAnsi="Times New Roman" w:cs="Times New Roman"/>
                <w:b/>
                <w:bCs/>
                <w:sz w:val="24"/>
                <w:szCs w:val="24"/>
              </w:rPr>
            </w:pPr>
            <w:r>
              <w:rPr>
                <w:rFonts w:ascii="Times New Roman" w:hAnsi="Times New Roman" w:cs="Times New Roman"/>
                <w:b/>
                <w:bCs/>
                <w:sz w:val="24"/>
                <w:szCs w:val="24"/>
                <w:lang w:val="en-US"/>
              </w:rPr>
              <w:t>10</w:t>
            </w:r>
            <w:r w:rsidR="006F0E04">
              <w:rPr>
                <w:rFonts w:ascii="Times New Roman" w:hAnsi="Times New Roman" w:cs="Times New Roman"/>
                <w:b/>
                <w:bCs/>
                <w:sz w:val="24"/>
                <w:szCs w:val="24"/>
              </w:rPr>
              <w:t>4</w:t>
            </w:r>
          </w:p>
        </w:tc>
        <w:tc>
          <w:tcPr>
            <w:tcW w:w="2126" w:type="dxa"/>
            <w:tcBorders>
              <w:top w:val="single" w:sz="4" w:space="0" w:color="auto"/>
              <w:left w:val="single" w:sz="4" w:space="0" w:color="auto"/>
              <w:bottom w:val="single" w:sz="4" w:space="0" w:color="auto"/>
              <w:right w:val="single" w:sz="4" w:space="0" w:color="auto"/>
            </w:tcBorders>
          </w:tcPr>
          <w:p w:rsidR="001A726F" w:rsidRDefault="001A726F">
            <w:pPr>
              <w:pStyle w:val="a3"/>
              <w:ind w:left="0"/>
              <w:jc w:val="center"/>
              <w:rPr>
                <w:rFonts w:ascii="Times New Roman" w:hAnsi="Times New Roman" w:cs="Times New Roman"/>
                <w:b/>
                <w:bCs/>
                <w:sz w:val="24"/>
                <w:szCs w:val="24"/>
              </w:rPr>
            </w:pPr>
          </w:p>
        </w:tc>
      </w:tr>
    </w:tbl>
    <w:p w:rsidR="00566EB4" w:rsidRDefault="00566EB4" w:rsidP="00566EB4">
      <w:pPr>
        <w:tabs>
          <w:tab w:val="left" w:pos="142"/>
          <w:tab w:val="left" w:pos="426"/>
          <w:tab w:val="left" w:pos="709"/>
          <w:tab w:val="left" w:pos="851"/>
        </w:tabs>
        <w:jc w:val="both"/>
        <w:rPr>
          <w:color w:val="000000"/>
          <w:lang w:val="en-US"/>
        </w:rPr>
      </w:pPr>
    </w:p>
    <w:p w:rsidR="00207DC0" w:rsidRDefault="00207DC0" w:rsidP="00004A12">
      <w:pPr>
        <w:tabs>
          <w:tab w:val="left" w:pos="142"/>
          <w:tab w:val="left" w:pos="426"/>
          <w:tab w:val="left" w:pos="709"/>
          <w:tab w:val="left" w:pos="851"/>
        </w:tabs>
        <w:jc w:val="center"/>
        <w:rPr>
          <w:rFonts w:ascii="Times New Roman" w:hAnsi="Times New Roman" w:cs="Times New Roman"/>
          <w:b/>
          <w:color w:val="000000"/>
          <w:sz w:val="24"/>
          <w:szCs w:val="24"/>
        </w:rPr>
      </w:pPr>
    </w:p>
    <w:p w:rsidR="00207DC0" w:rsidRDefault="00207DC0" w:rsidP="00004A12">
      <w:pPr>
        <w:tabs>
          <w:tab w:val="left" w:pos="142"/>
          <w:tab w:val="left" w:pos="426"/>
          <w:tab w:val="left" w:pos="709"/>
          <w:tab w:val="left" w:pos="851"/>
        </w:tabs>
        <w:jc w:val="center"/>
        <w:rPr>
          <w:rFonts w:ascii="Times New Roman" w:hAnsi="Times New Roman" w:cs="Times New Roman"/>
          <w:b/>
          <w:color w:val="000000"/>
          <w:sz w:val="24"/>
          <w:szCs w:val="24"/>
        </w:rPr>
      </w:pPr>
    </w:p>
    <w:p w:rsidR="00004A12" w:rsidRPr="00004A12" w:rsidRDefault="00004A12" w:rsidP="00004A12">
      <w:pPr>
        <w:tabs>
          <w:tab w:val="left" w:pos="142"/>
          <w:tab w:val="left" w:pos="426"/>
          <w:tab w:val="left" w:pos="709"/>
          <w:tab w:val="left" w:pos="851"/>
        </w:tabs>
        <w:jc w:val="center"/>
        <w:rPr>
          <w:rFonts w:ascii="Times New Roman" w:hAnsi="Times New Roman" w:cs="Times New Roman"/>
          <w:b/>
          <w:color w:val="000000"/>
          <w:sz w:val="24"/>
          <w:szCs w:val="24"/>
        </w:rPr>
      </w:pPr>
      <w:r w:rsidRPr="00004A12">
        <w:rPr>
          <w:rFonts w:ascii="Times New Roman" w:hAnsi="Times New Roman" w:cs="Times New Roman"/>
          <w:b/>
          <w:color w:val="000000"/>
          <w:sz w:val="24"/>
          <w:szCs w:val="24"/>
        </w:rPr>
        <w:lastRenderedPageBreak/>
        <w:t>Содержание программы</w:t>
      </w:r>
    </w:p>
    <w:p w:rsidR="00693FBF" w:rsidRPr="00693FBF" w:rsidRDefault="00693FBF" w:rsidP="00693FB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1.Вводное занятие</w:t>
      </w:r>
      <w:r w:rsidRPr="00693FBF">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w:t>
      </w:r>
      <w:r w:rsidRPr="00693FBF">
        <w:rPr>
          <w:rFonts w:ascii="Times New Roman" w:eastAsia="Times New Roman" w:hAnsi="Times New Roman" w:cs="Times New Roman"/>
          <w:b/>
          <w:sz w:val="24"/>
          <w:szCs w:val="24"/>
        </w:rPr>
        <w:t>2 часа</w:t>
      </w:r>
      <w:r>
        <w:rPr>
          <w:rFonts w:ascii="Times New Roman" w:eastAsia="Times New Roman" w:hAnsi="Times New Roman" w:cs="Times New Roman"/>
          <w:b/>
          <w:sz w:val="24"/>
          <w:szCs w:val="24"/>
        </w:rPr>
        <w:t>)</w:t>
      </w:r>
      <w:r w:rsidRPr="00693FBF">
        <w:rPr>
          <w:rFonts w:ascii="Times New Roman" w:eastAsia="Times New Roman" w:hAnsi="Times New Roman" w:cs="Times New Roman"/>
          <w:sz w:val="24"/>
          <w:szCs w:val="24"/>
        </w:rPr>
        <w:t>.</w:t>
      </w:r>
    </w:p>
    <w:p w:rsidR="00693FBF" w:rsidRPr="00693FBF" w:rsidRDefault="00693FBF" w:rsidP="00693FBF">
      <w:pPr>
        <w:spacing w:after="0" w:line="240" w:lineRule="auto"/>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Теория (2 часа):</w:t>
      </w:r>
    </w:p>
    <w:p w:rsidR="00693FBF" w:rsidRPr="00693FBF" w:rsidRDefault="00693FBF" w:rsidP="00693FBF">
      <w:pPr>
        <w:spacing w:after="0" w:line="240" w:lineRule="auto"/>
        <w:rPr>
          <w:rFonts w:ascii="Times New Roman" w:eastAsia="Times New Roman" w:hAnsi="Times New Roman" w:cs="Times New Roman"/>
          <w:sz w:val="24"/>
          <w:szCs w:val="24"/>
          <w:lang w:eastAsia="ar-SA"/>
        </w:rPr>
      </w:pPr>
      <w:r w:rsidRPr="00693FBF">
        <w:rPr>
          <w:rFonts w:ascii="Times New Roman" w:eastAsia="Times New Roman" w:hAnsi="Times New Roman" w:cs="Times New Roman"/>
          <w:sz w:val="24"/>
          <w:szCs w:val="24"/>
        </w:rPr>
        <w:t>Рассказ о развитии робототехники в мировом сообществе и в частности в России. Прави</w:t>
      </w:r>
      <w:r>
        <w:rPr>
          <w:rFonts w:ascii="Times New Roman" w:eastAsia="Times New Roman" w:hAnsi="Times New Roman" w:cs="Times New Roman"/>
          <w:sz w:val="24"/>
          <w:szCs w:val="24"/>
        </w:rPr>
        <w:t>ла техники безопасности.</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 </w:t>
      </w:r>
      <w:r w:rsidRPr="00693FBF">
        <w:rPr>
          <w:rFonts w:ascii="Times New Roman" w:eastAsia="Times New Roman" w:hAnsi="Times New Roman" w:cs="Times New Roman"/>
          <w:b/>
          <w:sz w:val="24"/>
          <w:szCs w:val="24"/>
        </w:rPr>
        <w:t xml:space="preserve">Робототехника для начинающих 4 часа. </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Теория (2 часа):</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93FBF">
        <w:rPr>
          <w:rFonts w:ascii="Times New Roman" w:eastAsia="Times New Roman" w:hAnsi="Times New Roman" w:cs="Times New Roman"/>
          <w:sz w:val="24"/>
          <w:szCs w:val="24"/>
        </w:rPr>
        <w:t>Инструкция по сборке.</w:t>
      </w:r>
      <w:r>
        <w:rPr>
          <w:rFonts w:ascii="Times New Roman" w:eastAsia="Times New Roman" w:hAnsi="Times New Roman" w:cs="Times New Roman"/>
          <w:sz w:val="24"/>
          <w:szCs w:val="24"/>
        </w:rPr>
        <w:t xml:space="preserve"> </w:t>
      </w:r>
      <w:r w:rsidRPr="00693FBF">
        <w:rPr>
          <w:rFonts w:ascii="Times New Roman" w:eastAsia="Times New Roman" w:hAnsi="Times New Roman" w:cs="Times New Roman"/>
          <w:sz w:val="24"/>
          <w:szCs w:val="24"/>
        </w:rPr>
        <w:t>Основы робототехники. - Понятия: датчик, интерфейс, алгоритм и т.п.</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 xml:space="preserve">Практика </w:t>
      </w:r>
      <w:r>
        <w:rPr>
          <w:rFonts w:ascii="Times New Roman" w:eastAsia="Times New Roman" w:hAnsi="Times New Roman" w:cs="Times New Roman"/>
          <w:sz w:val="24"/>
          <w:szCs w:val="24"/>
          <w:u w:val="single"/>
        </w:rPr>
        <w:t>(</w:t>
      </w:r>
      <w:r w:rsidRPr="00693FBF">
        <w:rPr>
          <w:rFonts w:ascii="Times New Roman" w:eastAsia="Times New Roman" w:hAnsi="Times New Roman" w:cs="Times New Roman"/>
          <w:sz w:val="24"/>
          <w:szCs w:val="24"/>
          <w:u w:val="single"/>
        </w:rPr>
        <w:t>2 часа</w:t>
      </w:r>
      <w:r>
        <w:rPr>
          <w:rFonts w:ascii="Times New Roman" w:eastAsia="Times New Roman" w:hAnsi="Times New Roman" w:cs="Times New Roman"/>
          <w:sz w:val="24"/>
          <w:szCs w:val="24"/>
          <w:u w:val="single"/>
        </w:rPr>
        <w:t>):</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93FBF">
        <w:rPr>
          <w:rFonts w:ascii="Times New Roman" w:eastAsia="Times New Roman" w:hAnsi="Times New Roman" w:cs="Times New Roman"/>
          <w:sz w:val="24"/>
          <w:szCs w:val="24"/>
        </w:rPr>
        <w:t xml:space="preserve">Алгоритм программы представляется по принципу LEGO. </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b/>
          <w:sz w:val="24"/>
          <w:szCs w:val="24"/>
        </w:rPr>
      </w:pPr>
      <w:r w:rsidRPr="00693FBF">
        <w:rPr>
          <w:rFonts w:ascii="Times New Roman" w:eastAsia="Times New Roman" w:hAnsi="Times New Roman" w:cs="Times New Roman"/>
          <w:b/>
          <w:sz w:val="24"/>
          <w:szCs w:val="24"/>
        </w:rPr>
        <w:t>3.</w:t>
      </w:r>
      <w:r>
        <w:rPr>
          <w:rFonts w:ascii="Times New Roman" w:eastAsia="Times New Roman" w:hAnsi="Times New Roman" w:cs="Times New Roman"/>
          <w:b/>
          <w:sz w:val="24"/>
          <w:szCs w:val="24"/>
        </w:rPr>
        <w:t>Технология EV3</w:t>
      </w:r>
      <w:r w:rsidRPr="00693FBF">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w:t>
      </w:r>
      <w:r w:rsidRPr="00693FBF">
        <w:rPr>
          <w:rFonts w:ascii="Times New Roman" w:eastAsia="Times New Roman" w:hAnsi="Times New Roman" w:cs="Times New Roman"/>
          <w:b/>
          <w:sz w:val="24"/>
          <w:szCs w:val="24"/>
        </w:rPr>
        <w:t>2 часа</w:t>
      </w:r>
      <w:r>
        <w:rPr>
          <w:rFonts w:ascii="Times New Roman" w:eastAsia="Times New Roman" w:hAnsi="Times New Roman" w:cs="Times New Roman"/>
          <w:b/>
          <w:sz w:val="24"/>
          <w:szCs w:val="24"/>
        </w:rPr>
        <w:t>)</w:t>
      </w:r>
      <w:r w:rsidRPr="00693FBF">
        <w:rPr>
          <w:rFonts w:ascii="Times New Roman" w:eastAsia="Times New Roman" w:hAnsi="Times New Roman" w:cs="Times New Roman"/>
          <w:b/>
          <w:sz w:val="24"/>
          <w:szCs w:val="24"/>
        </w:rPr>
        <w:t>.</w:t>
      </w:r>
    </w:p>
    <w:p w:rsidR="00693FBF" w:rsidRPr="00693FBF" w:rsidRDefault="0011653E"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Практика</w:t>
      </w:r>
      <w:r w:rsidR="00693FBF" w:rsidRPr="00693FBF">
        <w:rPr>
          <w:rFonts w:ascii="Times New Roman" w:eastAsia="Times New Roman" w:hAnsi="Times New Roman" w:cs="Times New Roman"/>
          <w:sz w:val="24"/>
          <w:szCs w:val="24"/>
          <w:u w:val="single"/>
        </w:rPr>
        <w:t xml:space="preserve"> </w:t>
      </w:r>
      <w:r w:rsidR="00693FBF">
        <w:rPr>
          <w:rFonts w:ascii="Times New Roman" w:eastAsia="Times New Roman" w:hAnsi="Times New Roman" w:cs="Times New Roman"/>
          <w:sz w:val="24"/>
          <w:szCs w:val="24"/>
          <w:u w:val="single"/>
        </w:rPr>
        <w:t>(</w:t>
      </w:r>
      <w:r w:rsidR="00693FBF" w:rsidRPr="00693FBF">
        <w:rPr>
          <w:rFonts w:ascii="Times New Roman" w:eastAsia="Times New Roman" w:hAnsi="Times New Roman" w:cs="Times New Roman"/>
          <w:sz w:val="24"/>
          <w:szCs w:val="24"/>
          <w:u w:val="single"/>
        </w:rPr>
        <w:t>2 часа</w:t>
      </w:r>
      <w:r w:rsidR="00693FBF">
        <w:rPr>
          <w:rFonts w:ascii="Times New Roman" w:eastAsia="Times New Roman" w:hAnsi="Times New Roman" w:cs="Times New Roman"/>
          <w:sz w:val="24"/>
          <w:szCs w:val="24"/>
          <w:u w:val="single"/>
        </w:rPr>
        <w:t>):</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93FBF">
        <w:rPr>
          <w:rFonts w:ascii="Times New Roman" w:eastAsia="Times New Roman" w:hAnsi="Times New Roman" w:cs="Times New Roman"/>
          <w:sz w:val="24"/>
          <w:szCs w:val="24"/>
        </w:rPr>
        <w:t>Инструкция по сборке.</w:t>
      </w:r>
      <w:r w:rsidR="0011653E">
        <w:rPr>
          <w:rFonts w:ascii="Times New Roman" w:eastAsia="Times New Roman" w:hAnsi="Times New Roman" w:cs="Times New Roman"/>
          <w:sz w:val="24"/>
          <w:szCs w:val="24"/>
        </w:rPr>
        <w:t xml:space="preserve"> </w:t>
      </w:r>
      <w:r w:rsidRPr="00693FBF">
        <w:rPr>
          <w:rFonts w:ascii="Times New Roman" w:eastAsia="Times New Roman" w:hAnsi="Times New Roman" w:cs="Times New Roman"/>
          <w:sz w:val="24"/>
          <w:szCs w:val="24"/>
        </w:rPr>
        <w:t xml:space="preserve">Установка батарей. Главное меню. Сенсор цвета и цветная подсветка. Сенсор нажатия. Ультразвуковой сенсор.  </w:t>
      </w:r>
      <w:r w:rsidR="006F0E04">
        <w:rPr>
          <w:rFonts w:ascii="Times New Roman" w:eastAsia="Times New Roman" w:hAnsi="Times New Roman" w:cs="Times New Roman"/>
          <w:sz w:val="24"/>
          <w:szCs w:val="24"/>
        </w:rPr>
        <w:t>Интерактивные сервомоторы. Тест.</w:t>
      </w:r>
    </w:p>
    <w:p w:rsidR="00693FBF" w:rsidRPr="00693FBF" w:rsidRDefault="0011653E" w:rsidP="00693FBF">
      <w:pPr>
        <w:tabs>
          <w:tab w:val="left" w:pos="142"/>
          <w:tab w:val="left" w:pos="426"/>
          <w:tab w:val="left" w:pos="709"/>
          <w:tab w:val="left" w:pos="851"/>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 </w:t>
      </w:r>
      <w:r w:rsidR="00693FBF" w:rsidRPr="00693FBF">
        <w:rPr>
          <w:rFonts w:ascii="Times New Roman" w:eastAsia="Times New Roman" w:hAnsi="Times New Roman" w:cs="Times New Roman"/>
          <w:b/>
          <w:sz w:val="24"/>
          <w:szCs w:val="24"/>
        </w:rPr>
        <w:t>Краткое изучение программного обеспечения</w:t>
      </w:r>
      <w:r>
        <w:rPr>
          <w:rFonts w:ascii="Times New Roman" w:eastAsia="Times New Roman" w:hAnsi="Times New Roman" w:cs="Times New Roman"/>
          <w:b/>
          <w:sz w:val="24"/>
          <w:szCs w:val="24"/>
        </w:rPr>
        <w:t xml:space="preserve"> </w:t>
      </w:r>
      <w:proofErr w:type="gramStart"/>
      <w:r>
        <w:rPr>
          <w:rFonts w:ascii="Times New Roman" w:eastAsia="Times New Roman" w:hAnsi="Times New Roman" w:cs="Times New Roman"/>
          <w:b/>
          <w:sz w:val="24"/>
          <w:szCs w:val="24"/>
        </w:rPr>
        <w:t>(</w:t>
      </w:r>
      <w:r w:rsidR="00693FBF" w:rsidRPr="00693FBF">
        <w:rPr>
          <w:rFonts w:ascii="Times New Roman" w:eastAsia="Times New Roman" w:hAnsi="Times New Roman" w:cs="Times New Roman"/>
          <w:b/>
          <w:sz w:val="24"/>
          <w:szCs w:val="24"/>
        </w:rPr>
        <w:t xml:space="preserve"> </w:t>
      </w:r>
      <w:proofErr w:type="gramEnd"/>
      <w:r w:rsidR="00693FBF" w:rsidRPr="00693FBF">
        <w:rPr>
          <w:rFonts w:ascii="Times New Roman" w:eastAsia="Times New Roman" w:hAnsi="Times New Roman" w:cs="Times New Roman"/>
          <w:b/>
          <w:sz w:val="24"/>
          <w:szCs w:val="24"/>
        </w:rPr>
        <w:t>4 часа</w:t>
      </w:r>
      <w:r>
        <w:rPr>
          <w:rFonts w:ascii="Times New Roman" w:eastAsia="Times New Roman" w:hAnsi="Times New Roman" w:cs="Times New Roman"/>
          <w:b/>
          <w:sz w:val="24"/>
          <w:szCs w:val="24"/>
        </w:rPr>
        <w:t>)</w:t>
      </w:r>
      <w:r w:rsidR="00693FBF" w:rsidRPr="00693FBF">
        <w:rPr>
          <w:rFonts w:ascii="Times New Roman" w:eastAsia="Times New Roman" w:hAnsi="Times New Roman" w:cs="Times New Roman"/>
          <w:b/>
          <w:sz w:val="24"/>
          <w:szCs w:val="24"/>
        </w:rPr>
        <w:t>.</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 xml:space="preserve">Теория </w:t>
      </w:r>
      <w:r w:rsidR="0011653E">
        <w:rPr>
          <w:rFonts w:ascii="Times New Roman" w:eastAsia="Times New Roman" w:hAnsi="Times New Roman" w:cs="Times New Roman"/>
          <w:sz w:val="24"/>
          <w:szCs w:val="24"/>
          <w:u w:val="single"/>
        </w:rPr>
        <w:t>(</w:t>
      </w:r>
      <w:r w:rsidRPr="00693FBF">
        <w:rPr>
          <w:rFonts w:ascii="Times New Roman" w:eastAsia="Times New Roman" w:hAnsi="Times New Roman" w:cs="Times New Roman"/>
          <w:sz w:val="24"/>
          <w:szCs w:val="24"/>
          <w:u w:val="single"/>
        </w:rPr>
        <w:t>2 часа</w:t>
      </w:r>
      <w:r w:rsidR="0011653E">
        <w:rPr>
          <w:rFonts w:ascii="Times New Roman" w:eastAsia="Times New Roman" w:hAnsi="Times New Roman" w:cs="Times New Roman"/>
          <w:sz w:val="24"/>
          <w:szCs w:val="24"/>
          <w:u w:val="single"/>
        </w:rPr>
        <w:t>):</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93FBF">
        <w:rPr>
          <w:rFonts w:ascii="Times New Roman" w:eastAsia="Times New Roman" w:hAnsi="Times New Roman" w:cs="Times New Roman"/>
          <w:sz w:val="24"/>
          <w:szCs w:val="24"/>
        </w:rPr>
        <w:t>Инструкция по сборке.</w:t>
      </w:r>
      <w:r w:rsidR="0011653E" w:rsidRPr="0011653E">
        <w:t xml:space="preserve"> </w:t>
      </w:r>
      <w:r w:rsidR="0011653E" w:rsidRPr="0011653E">
        <w:rPr>
          <w:rFonts w:ascii="Times New Roman" w:hAnsi="Times New Roman" w:cs="Times New Roman"/>
          <w:sz w:val="24"/>
          <w:szCs w:val="24"/>
        </w:rPr>
        <w:t>И</w:t>
      </w:r>
      <w:r w:rsidR="0011653E" w:rsidRPr="0011653E">
        <w:rPr>
          <w:rFonts w:ascii="Times New Roman" w:eastAsia="Times New Roman" w:hAnsi="Times New Roman" w:cs="Times New Roman"/>
          <w:sz w:val="24"/>
          <w:szCs w:val="24"/>
        </w:rPr>
        <w:t>зучение программного обеспечения, изучение среды программирования и управления</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 xml:space="preserve">Практика </w:t>
      </w:r>
      <w:r w:rsidR="0011653E">
        <w:rPr>
          <w:rFonts w:ascii="Times New Roman" w:eastAsia="Times New Roman" w:hAnsi="Times New Roman" w:cs="Times New Roman"/>
          <w:sz w:val="24"/>
          <w:szCs w:val="24"/>
          <w:u w:val="single"/>
        </w:rPr>
        <w:t>(</w:t>
      </w:r>
      <w:r w:rsidRPr="00693FBF">
        <w:rPr>
          <w:rFonts w:ascii="Times New Roman" w:eastAsia="Times New Roman" w:hAnsi="Times New Roman" w:cs="Times New Roman"/>
          <w:sz w:val="24"/>
          <w:szCs w:val="24"/>
          <w:u w:val="single"/>
        </w:rPr>
        <w:t>2 часа</w:t>
      </w:r>
      <w:r w:rsidR="0011653E">
        <w:rPr>
          <w:rFonts w:ascii="Times New Roman" w:eastAsia="Times New Roman" w:hAnsi="Times New Roman" w:cs="Times New Roman"/>
          <w:sz w:val="24"/>
          <w:szCs w:val="24"/>
          <w:u w:val="single"/>
        </w:rPr>
        <w:t>):</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93FBF">
        <w:rPr>
          <w:rFonts w:ascii="Times New Roman" w:eastAsia="Times New Roman" w:hAnsi="Times New Roman" w:cs="Times New Roman"/>
          <w:sz w:val="24"/>
          <w:szCs w:val="24"/>
        </w:rPr>
        <w:t xml:space="preserve">Сборка робота "Линейный ползун". </w:t>
      </w:r>
      <w:r w:rsidR="006F0E04" w:rsidRPr="006F0E04">
        <w:rPr>
          <w:rFonts w:ascii="Times New Roman" w:eastAsia="Times New Roman" w:hAnsi="Times New Roman" w:cs="Times New Roman"/>
          <w:sz w:val="24"/>
          <w:szCs w:val="24"/>
        </w:rPr>
        <w:t>Тест</w:t>
      </w:r>
    </w:p>
    <w:p w:rsidR="00693FBF" w:rsidRPr="00693FBF" w:rsidRDefault="00EA2A4F" w:rsidP="00693FBF">
      <w:pPr>
        <w:tabs>
          <w:tab w:val="left" w:pos="142"/>
          <w:tab w:val="left" w:pos="426"/>
          <w:tab w:val="left" w:pos="709"/>
          <w:tab w:val="left" w:pos="851"/>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5. </w:t>
      </w:r>
      <w:r w:rsidR="00693FBF" w:rsidRPr="00693FBF">
        <w:rPr>
          <w:rFonts w:ascii="Times New Roman" w:eastAsia="Times New Roman" w:hAnsi="Times New Roman" w:cs="Times New Roman"/>
          <w:b/>
          <w:sz w:val="24"/>
          <w:szCs w:val="24"/>
        </w:rPr>
        <w:t>Знакомство с конструктором EV3 4 часа.</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 xml:space="preserve">Теория </w:t>
      </w:r>
      <w:r w:rsidR="00EA2A4F">
        <w:rPr>
          <w:rFonts w:ascii="Times New Roman" w:eastAsia="Times New Roman" w:hAnsi="Times New Roman" w:cs="Times New Roman"/>
          <w:sz w:val="24"/>
          <w:szCs w:val="24"/>
          <w:u w:val="single"/>
        </w:rPr>
        <w:t>(</w:t>
      </w:r>
      <w:r w:rsidRPr="00693FBF">
        <w:rPr>
          <w:rFonts w:ascii="Times New Roman" w:eastAsia="Times New Roman" w:hAnsi="Times New Roman" w:cs="Times New Roman"/>
          <w:sz w:val="24"/>
          <w:szCs w:val="24"/>
          <w:u w:val="single"/>
        </w:rPr>
        <w:t>2 часа</w:t>
      </w:r>
      <w:r w:rsidR="00EA2A4F">
        <w:rPr>
          <w:rFonts w:ascii="Times New Roman" w:eastAsia="Times New Roman" w:hAnsi="Times New Roman" w:cs="Times New Roman"/>
          <w:sz w:val="24"/>
          <w:szCs w:val="24"/>
          <w:u w:val="single"/>
        </w:rPr>
        <w:t>):</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93FBF">
        <w:rPr>
          <w:rFonts w:ascii="Times New Roman" w:eastAsia="Times New Roman" w:hAnsi="Times New Roman" w:cs="Times New Roman"/>
          <w:sz w:val="24"/>
          <w:szCs w:val="24"/>
        </w:rPr>
        <w:t>Инструкция по сборке.</w:t>
      </w:r>
      <w:r w:rsidR="00EA2A4F">
        <w:rPr>
          <w:rFonts w:ascii="Times New Roman" w:eastAsia="Times New Roman" w:hAnsi="Times New Roman" w:cs="Times New Roman"/>
          <w:sz w:val="24"/>
          <w:szCs w:val="24"/>
        </w:rPr>
        <w:t xml:space="preserve"> </w:t>
      </w:r>
      <w:r w:rsidR="00EA2A4F" w:rsidRPr="00EA2A4F">
        <w:rPr>
          <w:rFonts w:ascii="Times New Roman" w:eastAsia="Times New Roman" w:hAnsi="Times New Roman" w:cs="Times New Roman"/>
          <w:sz w:val="24"/>
          <w:szCs w:val="24"/>
        </w:rPr>
        <w:t>Твой конструктор (состав, возможности)</w:t>
      </w:r>
      <w:r w:rsidR="00EA2A4F">
        <w:rPr>
          <w:rFonts w:ascii="Times New Roman" w:eastAsia="Times New Roman" w:hAnsi="Times New Roman" w:cs="Times New Roman"/>
          <w:sz w:val="24"/>
          <w:szCs w:val="24"/>
        </w:rPr>
        <w:t>.</w:t>
      </w:r>
      <w:r w:rsidR="00EA2A4F" w:rsidRPr="00EA2A4F">
        <w:rPr>
          <w:rFonts w:ascii="Times New Roman" w:eastAsia="Times New Roman" w:hAnsi="Times New Roman" w:cs="Times New Roman"/>
          <w:sz w:val="24"/>
          <w:szCs w:val="24"/>
        </w:rPr>
        <w:t xml:space="preserve"> Основные детали (название и назначение)</w:t>
      </w:r>
      <w:r w:rsidR="00EA2A4F">
        <w:rPr>
          <w:rFonts w:ascii="Times New Roman" w:eastAsia="Times New Roman" w:hAnsi="Times New Roman" w:cs="Times New Roman"/>
          <w:sz w:val="24"/>
          <w:szCs w:val="24"/>
        </w:rPr>
        <w:t>.</w:t>
      </w:r>
      <w:r w:rsidR="00EA2A4F" w:rsidRPr="00EA2A4F">
        <w:rPr>
          <w:rFonts w:ascii="Times New Roman" w:eastAsia="Times New Roman" w:hAnsi="Times New Roman" w:cs="Times New Roman"/>
          <w:sz w:val="24"/>
          <w:szCs w:val="24"/>
        </w:rPr>
        <w:t xml:space="preserve"> Датчики (назначение, единицы измерения)</w:t>
      </w:r>
      <w:r w:rsidR="00EA2A4F">
        <w:rPr>
          <w:rFonts w:ascii="Times New Roman" w:eastAsia="Times New Roman" w:hAnsi="Times New Roman" w:cs="Times New Roman"/>
          <w:sz w:val="24"/>
          <w:szCs w:val="24"/>
        </w:rPr>
        <w:t>.</w:t>
      </w:r>
      <w:r w:rsidR="00EA2A4F" w:rsidRPr="00EA2A4F">
        <w:rPr>
          <w:rFonts w:ascii="Times New Roman" w:eastAsia="Times New Roman" w:hAnsi="Times New Roman" w:cs="Times New Roman"/>
          <w:sz w:val="24"/>
          <w:szCs w:val="24"/>
        </w:rPr>
        <w:t xml:space="preserve">  Двигатели - Микрокомпьютер EV3</w:t>
      </w:r>
      <w:r w:rsidR="00EA2A4F">
        <w:rPr>
          <w:rFonts w:ascii="Times New Roman" w:eastAsia="Times New Roman" w:hAnsi="Times New Roman" w:cs="Times New Roman"/>
          <w:sz w:val="24"/>
          <w:szCs w:val="24"/>
        </w:rPr>
        <w:t>.</w:t>
      </w:r>
      <w:r w:rsidR="00EA2A4F" w:rsidRPr="00EA2A4F">
        <w:rPr>
          <w:rFonts w:ascii="Times New Roman" w:eastAsia="Times New Roman" w:hAnsi="Times New Roman" w:cs="Times New Roman"/>
          <w:sz w:val="24"/>
          <w:szCs w:val="24"/>
        </w:rPr>
        <w:t xml:space="preserve"> Аккумулятор (зарядка, использование)</w:t>
      </w:r>
      <w:r w:rsidR="00EA2A4F">
        <w:rPr>
          <w:rFonts w:ascii="Times New Roman" w:eastAsia="Times New Roman" w:hAnsi="Times New Roman" w:cs="Times New Roman"/>
          <w:sz w:val="24"/>
          <w:szCs w:val="24"/>
        </w:rPr>
        <w:t>.</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 xml:space="preserve">Практика </w:t>
      </w:r>
      <w:r w:rsidR="00EA2A4F">
        <w:rPr>
          <w:rFonts w:ascii="Times New Roman" w:eastAsia="Times New Roman" w:hAnsi="Times New Roman" w:cs="Times New Roman"/>
          <w:sz w:val="24"/>
          <w:szCs w:val="24"/>
          <w:u w:val="single"/>
        </w:rPr>
        <w:t>(</w:t>
      </w:r>
      <w:r w:rsidRPr="00693FBF">
        <w:rPr>
          <w:rFonts w:ascii="Times New Roman" w:eastAsia="Times New Roman" w:hAnsi="Times New Roman" w:cs="Times New Roman"/>
          <w:sz w:val="24"/>
          <w:szCs w:val="24"/>
          <w:u w:val="single"/>
        </w:rPr>
        <w:t>2 часа</w:t>
      </w:r>
      <w:r w:rsidR="00EA2A4F">
        <w:rPr>
          <w:rFonts w:ascii="Times New Roman" w:eastAsia="Times New Roman" w:hAnsi="Times New Roman" w:cs="Times New Roman"/>
          <w:sz w:val="24"/>
          <w:szCs w:val="24"/>
          <w:u w:val="single"/>
        </w:rPr>
        <w:t>):</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93FBF">
        <w:rPr>
          <w:rFonts w:ascii="Times New Roman" w:eastAsia="Times New Roman" w:hAnsi="Times New Roman" w:cs="Times New Roman"/>
          <w:sz w:val="24"/>
          <w:szCs w:val="24"/>
        </w:rPr>
        <w:t>Как правильно разложи</w:t>
      </w:r>
      <w:r w:rsidR="00EA2A4F">
        <w:rPr>
          <w:rFonts w:ascii="Times New Roman" w:eastAsia="Times New Roman" w:hAnsi="Times New Roman" w:cs="Times New Roman"/>
          <w:sz w:val="24"/>
          <w:szCs w:val="24"/>
        </w:rPr>
        <w:t>ть детали в наборе сервомоторы. Р</w:t>
      </w:r>
      <w:r w:rsidRPr="00693FBF">
        <w:rPr>
          <w:rFonts w:ascii="Times New Roman" w:eastAsia="Times New Roman" w:hAnsi="Times New Roman" w:cs="Times New Roman"/>
          <w:sz w:val="24"/>
          <w:szCs w:val="24"/>
        </w:rPr>
        <w:t xml:space="preserve">азъемы для </w:t>
      </w:r>
      <w:proofErr w:type="gramStart"/>
      <w:r w:rsidRPr="00693FBF">
        <w:rPr>
          <w:rFonts w:ascii="Times New Roman" w:eastAsia="Times New Roman" w:hAnsi="Times New Roman" w:cs="Times New Roman"/>
          <w:sz w:val="24"/>
          <w:szCs w:val="24"/>
        </w:rPr>
        <w:t>беспроводного</w:t>
      </w:r>
      <w:proofErr w:type="gramEnd"/>
      <w:r w:rsidRPr="00693FBF">
        <w:rPr>
          <w:rFonts w:ascii="Times New Roman" w:eastAsia="Times New Roman" w:hAnsi="Times New Roman" w:cs="Times New Roman"/>
          <w:sz w:val="24"/>
          <w:szCs w:val="24"/>
        </w:rPr>
        <w:t xml:space="preserve"> </w:t>
      </w:r>
      <w:proofErr w:type="spellStart"/>
      <w:r w:rsidRPr="00693FBF">
        <w:rPr>
          <w:rFonts w:ascii="Times New Roman" w:eastAsia="Times New Roman" w:hAnsi="Times New Roman" w:cs="Times New Roman"/>
          <w:sz w:val="24"/>
          <w:szCs w:val="24"/>
        </w:rPr>
        <w:t>Bluetooth</w:t>
      </w:r>
      <w:proofErr w:type="spellEnd"/>
      <w:r w:rsidRPr="00693FBF">
        <w:rPr>
          <w:rFonts w:ascii="Times New Roman" w:eastAsia="Times New Roman" w:hAnsi="Times New Roman" w:cs="Times New Roman"/>
          <w:sz w:val="24"/>
          <w:szCs w:val="24"/>
        </w:rPr>
        <w:t xml:space="preserve"> и USB подключений. Различные сенсоры необходимы для выполнения определенных действий.</w:t>
      </w:r>
      <w:r w:rsidR="006F0E04">
        <w:rPr>
          <w:rFonts w:ascii="Times New Roman" w:eastAsia="Times New Roman" w:hAnsi="Times New Roman" w:cs="Times New Roman"/>
          <w:sz w:val="24"/>
          <w:szCs w:val="24"/>
        </w:rPr>
        <w:t xml:space="preserve"> </w:t>
      </w:r>
      <w:r w:rsidR="006F0E04" w:rsidRPr="006F0E04">
        <w:rPr>
          <w:rFonts w:ascii="Times New Roman" w:eastAsia="Times New Roman" w:hAnsi="Times New Roman" w:cs="Times New Roman"/>
          <w:sz w:val="24"/>
          <w:szCs w:val="24"/>
        </w:rPr>
        <w:t>Тест</w:t>
      </w:r>
    </w:p>
    <w:p w:rsidR="00EA2A4F" w:rsidRDefault="00EA2A4F" w:rsidP="00693FBF">
      <w:pPr>
        <w:tabs>
          <w:tab w:val="left" w:pos="142"/>
          <w:tab w:val="left" w:pos="426"/>
          <w:tab w:val="left" w:pos="709"/>
          <w:tab w:val="left" w:pos="851"/>
        </w:tabs>
        <w:spacing w:after="0" w:line="240" w:lineRule="auto"/>
        <w:jc w:val="both"/>
        <w:rPr>
          <w:rFonts w:ascii="Times New Roman" w:eastAsia="Times New Roman" w:hAnsi="Times New Roman" w:cs="Times New Roman"/>
          <w:b/>
          <w:sz w:val="24"/>
          <w:szCs w:val="24"/>
        </w:rPr>
      </w:pPr>
      <w:r w:rsidRPr="00EA2A4F">
        <w:rPr>
          <w:rFonts w:ascii="Times New Roman" w:eastAsia="Times New Roman" w:hAnsi="Times New Roman" w:cs="Times New Roman"/>
          <w:b/>
          <w:sz w:val="24"/>
          <w:szCs w:val="24"/>
        </w:rPr>
        <w:t>6.</w:t>
      </w:r>
      <w:r>
        <w:rPr>
          <w:rFonts w:ascii="Times New Roman" w:eastAsia="Times New Roman" w:hAnsi="Times New Roman" w:cs="Times New Roman"/>
          <w:sz w:val="24"/>
          <w:szCs w:val="24"/>
        </w:rPr>
        <w:t xml:space="preserve"> </w:t>
      </w:r>
      <w:r w:rsidR="00693FBF" w:rsidRPr="00693FBF">
        <w:rPr>
          <w:rFonts w:ascii="Times New Roman" w:eastAsia="Times New Roman" w:hAnsi="Times New Roman" w:cs="Times New Roman"/>
          <w:b/>
          <w:sz w:val="24"/>
          <w:szCs w:val="24"/>
        </w:rPr>
        <w:t>Первая модель. Сборка модели по технологическим картам.</w:t>
      </w:r>
    </w:p>
    <w:p w:rsidR="00EA2A4F" w:rsidRDefault="002A021A"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2A021A">
        <w:rPr>
          <w:rFonts w:ascii="Times New Roman" w:eastAsia="Times New Roman" w:hAnsi="Times New Roman" w:cs="Times New Roman"/>
          <w:sz w:val="24"/>
          <w:szCs w:val="24"/>
          <w:u w:val="single"/>
        </w:rPr>
        <w:t>Теория (30 часов):</w:t>
      </w:r>
    </w:p>
    <w:p w:rsidR="002A021A" w:rsidRPr="002A021A" w:rsidRDefault="002A021A"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2A021A">
        <w:rPr>
          <w:rFonts w:ascii="Times New Roman" w:eastAsia="Times New Roman" w:hAnsi="Times New Roman" w:cs="Times New Roman"/>
          <w:sz w:val="24"/>
          <w:szCs w:val="24"/>
        </w:rPr>
        <w:t>Инструкция работы с технологическими картами по каждой модели.</w:t>
      </w:r>
      <w:r>
        <w:rPr>
          <w:rFonts w:ascii="Times New Roman" w:eastAsia="Times New Roman" w:hAnsi="Times New Roman" w:cs="Times New Roman"/>
          <w:sz w:val="24"/>
          <w:szCs w:val="24"/>
        </w:rPr>
        <w:t xml:space="preserve"> Обзор и особенности каждой модели. Техника безопасности при работе с роботами и на компьютерах.</w:t>
      </w:r>
    </w:p>
    <w:p w:rsidR="00693FBF" w:rsidRP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93FBF">
        <w:rPr>
          <w:rFonts w:ascii="Times New Roman" w:eastAsia="Times New Roman" w:hAnsi="Times New Roman" w:cs="Times New Roman"/>
          <w:sz w:val="24"/>
          <w:szCs w:val="24"/>
        </w:rPr>
        <w:t>Инструкция по сборке.</w:t>
      </w:r>
    </w:p>
    <w:p w:rsidR="00693FBF" w:rsidRPr="002A021A" w:rsidRDefault="002A021A"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Практика </w:t>
      </w:r>
      <w:proofErr w:type="gramStart"/>
      <w:r>
        <w:rPr>
          <w:rFonts w:ascii="Times New Roman" w:eastAsia="Times New Roman" w:hAnsi="Times New Roman" w:cs="Times New Roman"/>
          <w:sz w:val="24"/>
          <w:szCs w:val="24"/>
          <w:u w:val="single"/>
        </w:rPr>
        <w:t>(</w:t>
      </w:r>
      <w:r w:rsidR="00693FBF" w:rsidRPr="00693FBF">
        <w:rPr>
          <w:rFonts w:ascii="Times New Roman" w:eastAsia="Times New Roman" w:hAnsi="Times New Roman" w:cs="Times New Roman"/>
          <w:sz w:val="24"/>
          <w:szCs w:val="24"/>
          <w:u w:val="single"/>
        </w:rPr>
        <w:t xml:space="preserve"> </w:t>
      </w:r>
      <w:proofErr w:type="gramEnd"/>
      <w:r>
        <w:rPr>
          <w:rFonts w:ascii="Times New Roman" w:eastAsia="Times New Roman" w:hAnsi="Times New Roman" w:cs="Times New Roman"/>
          <w:sz w:val="24"/>
          <w:szCs w:val="24"/>
          <w:u w:val="single"/>
        </w:rPr>
        <w:t>90</w:t>
      </w:r>
      <w:r w:rsidR="00693FBF" w:rsidRPr="00693FBF">
        <w:rPr>
          <w:rFonts w:ascii="Times New Roman" w:eastAsia="Times New Roman" w:hAnsi="Times New Roman" w:cs="Times New Roman"/>
          <w:sz w:val="24"/>
          <w:szCs w:val="24"/>
          <w:u w:val="single"/>
        </w:rPr>
        <w:t xml:space="preserve"> часов</w:t>
      </w:r>
      <w:r>
        <w:rPr>
          <w:rFonts w:ascii="Times New Roman" w:eastAsia="Times New Roman" w:hAnsi="Times New Roman" w:cs="Times New Roman"/>
          <w:sz w:val="24"/>
          <w:szCs w:val="24"/>
          <w:u w:val="single"/>
        </w:rPr>
        <w:t>):</w:t>
      </w:r>
    </w:p>
    <w:p w:rsidR="002A021A" w:rsidRPr="002A021A"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6.1. </w:t>
      </w:r>
      <w:r w:rsidRPr="002A021A">
        <w:rPr>
          <w:rFonts w:ascii="Times New Roman" w:eastAsia="Times New Roman" w:hAnsi="Times New Roman" w:cs="Times New Roman"/>
          <w:sz w:val="24"/>
          <w:szCs w:val="24"/>
        </w:rPr>
        <w:t>Сборка модели 31313…TRACK3R Испытание модели.</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6.2. </w:t>
      </w:r>
      <w:r w:rsidR="00693FBF" w:rsidRPr="00693FBF">
        <w:rPr>
          <w:rFonts w:ascii="Times New Roman" w:eastAsia="Times New Roman" w:hAnsi="Times New Roman" w:cs="Times New Roman"/>
          <w:sz w:val="24"/>
          <w:szCs w:val="24"/>
        </w:rPr>
        <w:t xml:space="preserve">Сборка модели 31313…7BOBB3E Испытание модели. </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6.3. </w:t>
      </w:r>
      <w:r w:rsidR="00693FBF" w:rsidRPr="00693FBF">
        <w:rPr>
          <w:rFonts w:ascii="Times New Roman" w:eastAsia="Times New Roman" w:hAnsi="Times New Roman" w:cs="Times New Roman"/>
          <w:sz w:val="24"/>
          <w:szCs w:val="24"/>
        </w:rPr>
        <w:t xml:space="preserve">Сборка модели 31313… SPIK3R Испытание модели. </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6.4. </w:t>
      </w:r>
      <w:r w:rsidR="00693FBF" w:rsidRPr="00693FBF">
        <w:rPr>
          <w:rFonts w:ascii="Times New Roman" w:eastAsia="Times New Roman" w:hAnsi="Times New Roman" w:cs="Times New Roman"/>
          <w:sz w:val="24"/>
          <w:szCs w:val="24"/>
        </w:rPr>
        <w:t>Сборка модели 31313… ROBODOZ3R Испытание модели.</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6.5. </w:t>
      </w:r>
      <w:r w:rsidR="00693FBF" w:rsidRPr="00693FBF">
        <w:rPr>
          <w:rFonts w:ascii="Times New Roman" w:eastAsia="Times New Roman" w:hAnsi="Times New Roman" w:cs="Times New Roman"/>
          <w:sz w:val="24"/>
          <w:szCs w:val="24"/>
        </w:rPr>
        <w:t xml:space="preserve">Сборка модели 31313… EV3MEG-1 Испытание модели. </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6.6. </w:t>
      </w:r>
      <w:r w:rsidR="00693FBF" w:rsidRPr="00693FBF">
        <w:rPr>
          <w:rFonts w:ascii="Times New Roman" w:eastAsia="Times New Roman" w:hAnsi="Times New Roman" w:cs="Times New Roman"/>
          <w:sz w:val="24"/>
          <w:szCs w:val="24"/>
        </w:rPr>
        <w:t xml:space="preserve">Сборка модели 31313… EV3D4 Испытание модели. </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6.7. </w:t>
      </w:r>
      <w:r w:rsidR="00693FBF" w:rsidRPr="00693FBF">
        <w:rPr>
          <w:rFonts w:ascii="Times New Roman" w:eastAsia="Times New Roman" w:hAnsi="Times New Roman" w:cs="Times New Roman"/>
          <w:sz w:val="24"/>
          <w:szCs w:val="24"/>
        </w:rPr>
        <w:t xml:space="preserve">Сборка модели 31313… </w:t>
      </w:r>
      <w:proofErr w:type="spellStart"/>
      <w:r w:rsidR="00693FBF" w:rsidRPr="00693FBF">
        <w:rPr>
          <w:rFonts w:ascii="Times New Roman" w:eastAsia="Times New Roman" w:hAnsi="Times New Roman" w:cs="Times New Roman"/>
          <w:sz w:val="24"/>
          <w:szCs w:val="24"/>
        </w:rPr>
        <w:t>floor-washer</w:t>
      </w:r>
      <w:proofErr w:type="spellEnd"/>
      <w:r w:rsidR="00693FBF" w:rsidRPr="00693FBF">
        <w:rPr>
          <w:rFonts w:ascii="Times New Roman" w:eastAsia="Times New Roman" w:hAnsi="Times New Roman" w:cs="Times New Roman"/>
          <w:sz w:val="24"/>
          <w:szCs w:val="24"/>
        </w:rPr>
        <w:t xml:space="preserve"> Испытание модели</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6.8. </w:t>
      </w:r>
      <w:r w:rsidR="00693FBF" w:rsidRPr="00693FBF">
        <w:rPr>
          <w:rFonts w:ascii="Times New Roman" w:eastAsia="Times New Roman" w:hAnsi="Times New Roman" w:cs="Times New Roman"/>
          <w:sz w:val="24"/>
          <w:szCs w:val="24"/>
        </w:rPr>
        <w:t xml:space="preserve">Сборка модели 31313… KRAZ3 Испытание модели. </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6.9. </w:t>
      </w:r>
      <w:r w:rsidR="00693FBF" w:rsidRPr="00693FBF">
        <w:rPr>
          <w:rFonts w:ascii="Times New Roman" w:eastAsia="Times New Roman" w:hAnsi="Times New Roman" w:cs="Times New Roman"/>
          <w:sz w:val="24"/>
          <w:szCs w:val="24"/>
        </w:rPr>
        <w:t xml:space="preserve">Сборка модели 31313… RAC3 TRUCK Испытание модели. </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6.10.</w:t>
      </w:r>
      <w:r w:rsidR="00693FBF" w:rsidRPr="00693FBF">
        <w:rPr>
          <w:rFonts w:ascii="Times New Roman" w:eastAsia="Times New Roman" w:hAnsi="Times New Roman" w:cs="Times New Roman"/>
          <w:sz w:val="24"/>
          <w:szCs w:val="24"/>
        </w:rPr>
        <w:t xml:space="preserve">Сборка модели 31313… MR-B3AM Испытание модели. </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6.11.</w:t>
      </w:r>
      <w:r w:rsidR="00693FBF" w:rsidRPr="00693FBF">
        <w:rPr>
          <w:rFonts w:ascii="Times New Roman" w:eastAsia="Times New Roman" w:hAnsi="Times New Roman" w:cs="Times New Roman"/>
          <w:sz w:val="24"/>
          <w:szCs w:val="24"/>
        </w:rPr>
        <w:t xml:space="preserve">Сборка модели 31313… GRIPP3R Испытание модели. </w:t>
      </w:r>
    </w:p>
    <w:p w:rsidR="00693FBF" w:rsidRPr="00693FBF" w:rsidRDefault="002A021A" w:rsidP="006F0E04">
      <w:pPr>
        <w:tabs>
          <w:tab w:val="left" w:pos="142"/>
          <w:tab w:val="left" w:pos="426"/>
          <w:tab w:val="left" w:pos="709"/>
          <w:tab w:val="left" w:pos="851"/>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6.12.</w:t>
      </w:r>
      <w:r w:rsidR="00693FBF" w:rsidRPr="00693FBF">
        <w:rPr>
          <w:rFonts w:ascii="Times New Roman" w:eastAsia="Times New Roman" w:hAnsi="Times New Roman" w:cs="Times New Roman"/>
          <w:sz w:val="24"/>
          <w:szCs w:val="24"/>
        </w:rPr>
        <w:t>Сборка модели 31313… КРАСИЛЬЩИК ЯИЦ Испытание модели.</w:t>
      </w:r>
    </w:p>
    <w:p w:rsidR="00693FBF" w:rsidRPr="00693FBF" w:rsidRDefault="002A021A" w:rsidP="006F0E04">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6.13.</w:t>
      </w:r>
      <w:r w:rsidR="00693FBF" w:rsidRPr="00693FBF">
        <w:rPr>
          <w:rFonts w:ascii="Times New Roman" w:eastAsia="Times New Roman" w:hAnsi="Times New Roman" w:cs="Times New Roman"/>
          <w:sz w:val="24"/>
          <w:szCs w:val="24"/>
        </w:rPr>
        <w:t>Сборка модели 31313… МОДЕЛЬ ГИГАНСКИЙ Испытание модели.</w:t>
      </w:r>
    </w:p>
    <w:p w:rsidR="00693FBF" w:rsidRPr="00693FBF" w:rsidRDefault="002A021A" w:rsidP="006F0E04">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6.14.</w:t>
      </w:r>
      <w:r w:rsidR="00693FBF" w:rsidRPr="00693FBF">
        <w:rPr>
          <w:rFonts w:ascii="Times New Roman" w:eastAsia="Times New Roman" w:hAnsi="Times New Roman" w:cs="Times New Roman"/>
          <w:sz w:val="24"/>
          <w:szCs w:val="24"/>
        </w:rPr>
        <w:t xml:space="preserve">Сборка модели 31313… МОДЕЛЬ ГИГАНСКИЙ Испытание модели. </w:t>
      </w:r>
    </w:p>
    <w:p w:rsidR="00693FBF" w:rsidRDefault="002A021A" w:rsidP="006F0E04">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6.15. </w:t>
      </w:r>
      <w:r w:rsidR="00693FBF" w:rsidRPr="00693FBF">
        <w:rPr>
          <w:rFonts w:ascii="Times New Roman" w:eastAsia="Times New Roman" w:hAnsi="Times New Roman" w:cs="Times New Roman"/>
          <w:sz w:val="24"/>
          <w:szCs w:val="24"/>
        </w:rPr>
        <w:t>Сборка модели 31313… GRIPP3R Испытание модели.</w:t>
      </w:r>
    </w:p>
    <w:p w:rsidR="006F0E04" w:rsidRPr="00693FBF" w:rsidRDefault="006F0E04" w:rsidP="00693FB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Викторина. </w:t>
      </w:r>
      <w:r w:rsidRPr="006F0E04">
        <w:rPr>
          <w:rFonts w:ascii="Times New Roman" w:eastAsia="Times New Roman" w:hAnsi="Times New Roman" w:cs="Times New Roman"/>
          <w:sz w:val="24"/>
          <w:szCs w:val="24"/>
        </w:rPr>
        <w:t>Тест</w:t>
      </w:r>
      <w:r>
        <w:rPr>
          <w:rFonts w:ascii="Times New Roman" w:eastAsia="Times New Roman" w:hAnsi="Times New Roman" w:cs="Times New Roman"/>
          <w:sz w:val="24"/>
          <w:szCs w:val="24"/>
        </w:rPr>
        <w:t>.</w:t>
      </w:r>
    </w:p>
    <w:p w:rsidR="00693FBF" w:rsidRPr="00693FBF" w:rsidRDefault="006F0E04" w:rsidP="00693FBF">
      <w:pPr>
        <w:tabs>
          <w:tab w:val="left" w:pos="142"/>
          <w:tab w:val="left" w:pos="426"/>
          <w:tab w:val="left" w:pos="709"/>
          <w:tab w:val="left" w:pos="851"/>
        </w:tabs>
        <w:spacing w:after="0" w:line="240" w:lineRule="auto"/>
        <w:jc w:val="both"/>
        <w:rPr>
          <w:rFonts w:ascii="Times New Roman" w:eastAsia="Times New Roman" w:hAnsi="Times New Roman" w:cs="Times New Roman"/>
          <w:b/>
          <w:sz w:val="24"/>
          <w:szCs w:val="24"/>
        </w:rPr>
      </w:pPr>
      <w:r w:rsidRPr="006F0E04">
        <w:rPr>
          <w:rFonts w:ascii="Times New Roman" w:eastAsia="Times New Roman" w:hAnsi="Times New Roman" w:cs="Times New Roman"/>
          <w:b/>
          <w:sz w:val="24"/>
          <w:szCs w:val="24"/>
        </w:rPr>
        <w:t>7.</w:t>
      </w:r>
      <w:r>
        <w:rPr>
          <w:rFonts w:ascii="Times New Roman" w:eastAsia="Times New Roman" w:hAnsi="Times New Roman" w:cs="Times New Roman"/>
          <w:b/>
          <w:sz w:val="24"/>
          <w:szCs w:val="24"/>
        </w:rPr>
        <w:t>Участие в конкурсах, выставках (6часов)</w:t>
      </w:r>
      <w:r w:rsidR="00693FBF" w:rsidRPr="00693FBF">
        <w:rPr>
          <w:rFonts w:ascii="Times New Roman" w:eastAsia="Times New Roman" w:hAnsi="Times New Roman" w:cs="Times New Roman"/>
          <w:b/>
          <w:sz w:val="24"/>
          <w:szCs w:val="24"/>
        </w:rPr>
        <w:t>.</w:t>
      </w:r>
    </w:p>
    <w:p w:rsid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 xml:space="preserve">Теория </w:t>
      </w:r>
      <w:r w:rsidR="006F0E04" w:rsidRPr="006F0E04">
        <w:rPr>
          <w:rFonts w:ascii="Times New Roman" w:eastAsia="Times New Roman" w:hAnsi="Times New Roman" w:cs="Times New Roman"/>
          <w:sz w:val="24"/>
          <w:szCs w:val="24"/>
          <w:u w:val="single"/>
        </w:rPr>
        <w:t>(1</w:t>
      </w:r>
      <w:r w:rsidRPr="00693FBF">
        <w:rPr>
          <w:rFonts w:ascii="Times New Roman" w:eastAsia="Times New Roman" w:hAnsi="Times New Roman" w:cs="Times New Roman"/>
          <w:sz w:val="24"/>
          <w:szCs w:val="24"/>
          <w:u w:val="single"/>
        </w:rPr>
        <w:t xml:space="preserve"> час</w:t>
      </w:r>
      <w:r w:rsidR="006F0E04" w:rsidRPr="006F0E04">
        <w:rPr>
          <w:rFonts w:ascii="Times New Roman" w:eastAsia="Times New Roman" w:hAnsi="Times New Roman" w:cs="Times New Roman"/>
          <w:sz w:val="24"/>
          <w:szCs w:val="24"/>
          <w:u w:val="single"/>
        </w:rPr>
        <w:t>):</w:t>
      </w:r>
    </w:p>
    <w:p w:rsidR="006F0E04" w:rsidRPr="00693FBF" w:rsidRDefault="006F0E04"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F0E04">
        <w:rPr>
          <w:rFonts w:ascii="Times New Roman" w:eastAsia="Times New Roman" w:hAnsi="Times New Roman" w:cs="Times New Roman"/>
          <w:sz w:val="24"/>
          <w:szCs w:val="24"/>
        </w:rPr>
        <w:t>Подготовка к конкурсам, Требования к выставке.</w:t>
      </w:r>
    </w:p>
    <w:p w:rsidR="00693FBF" w:rsidRDefault="00693FBF"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93FBF">
        <w:rPr>
          <w:rFonts w:ascii="Times New Roman" w:eastAsia="Times New Roman" w:hAnsi="Times New Roman" w:cs="Times New Roman"/>
          <w:sz w:val="24"/>
          <w:szCs w:val="24"/>
          <w:u w:val="single"/>
        </w:rPr>
        <w:t xml:space="preserve">Практика </w:t>
      </w:r>
      <w:r w:rsidR="006F0E04" w:rsidRPr="006F0E04">
        <w:rPr>
          <w:rFonts w:ascii="Times New Roman" w:eastAsia="Times New Roman" w:hAnsi="Times New Roman" w:cs="Times New Roman"/>
          <w:sz w:val="24"/>
          <w:szCs w:val="24"/>
          <w:u w:val="single"/>
        </w:rPr>
        <w:t xml:space="preserve">(5 </w:t>
      </w:r>
      <w:r w:rsidRPr="00693FBF">
        <w:rPr>
          <w:rFonts w:ascii="Times New Roman" w:eastAsia="Times New Roman" w:hAnsi="Times New Roman" w:cs="Times New Roman"/>
          <w:sz w:val="24"/>
          <w:szCs w:val="24"/>
          <w:u w:val="single"/>
        </w:rPr>
        <w:t>час</w:t>
      </w:r>
      <w:r w:rsidR="006F0E04" w:rsidRPr="006F0E04">
        <w:rPr>
          <w:rFonts w:ascii="Times New Roman" w:eastAsia="Times New Roman" w:hAnsi="Times New Roman" w:cs="Times New Roman"/>
          <w:sz w:val="24"/>
          <w:szCs w:val="24"/>
          <w:u w:val="single"/>
        </w:rPr>
        <w:t>ов)</w:t>
      </w:r>
      <w:r w:rsidR="006F0E04">
        <w:rPr>
          <w:rFonts w:ascii="Times New Roman" w:eastAsia="Times New Roman" w:hAnsi="Times New Roman" w:cs="Times New Roman"/>
          <w:sz w:val="24"/>
          <w:szCs w:val="24"/>
          <w:u w:val="single"/>
        </w:rPr>
        <w:t>:</w:t>
      </w:r>
    </w:p>
    <w:p w:rsidR="006F0E04" w:rsidRDefault="006F0E04"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F0E04">
        <w:rPr>
          <w:rFonts w:ascii="Times New Roman" w:eastAsia="Times New Roman" w:hAnsi="Times New Roman" w:cs="Times New Roman"/>
          <w:sz w:val="24"/>
          <w:szCs w:val="24"/>
        </w:rPr>
        <w:t>Участие в конкурсах. Выставка готовых моделей.</w:t>
      </w:r>
    </w:p>
    <w:p w:rsidR="006F0E04" w:rsidRDefault="006F0E04" w:rsidP="00693FBF">
      <w:pPr>
        <w:tabs>
          <w:tab w:val="left" w:pos="142"/>
          <w:tab w:val="left" w:pos="426"/>
          <w:tab w:val="left" w:pos="709"/>
          <w:tab w:val="left" w:pos="851"/>
        </w:tabs>
        <w:spacing w:after="0" w:line="240" w:lineRule="auto"/>
        <w:jc w:val="both"/>
        <w:rPr>
          <w:rFonts w:ascii="Times New Roman" w:eastAsia="Times New Roman" w:hAnsi="Times New Roman" w:cs="Times New Roman"/>
          <w:b/>
          <w:sz w:val="24"/>
          <w:szCs w:val="24"/>
        </w:rPr>
      </w:pPr>
      <w:r w:rsidRPr="006F0E04">
        <w:rPr>
          <w:rFonts w:ascii="Times New Roman" w:eastAsia="Times New Roman" w:hAnsi="Times New Roman" w:cs="Times New Roman"/>
          <w:b/>
          <w:sz w:val="24"/>
          <w:szCs w:val="24"/>
        </w:rPr>
        <w:t>8.Итоговая аттестация (2 часа).</w:t>
      </w:r>
    </w:p>
    <w:p w:rsidR="006F0E04" w:rsidRPr="006F0E04" w:rsidRDefault="006F0E04"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F0E04">
        <w:rPr>
          <w:rFonts w:ascii="Times New Roman" w:eastAsia="Times New Roman" w:hAnsi="Times New Roman" w:cs="Times New Roman"/>
          <w:sz w:val="24"/>
          <w:szCs w:val="24"/>
          <w:u w:val="single"/>
        </w:rPr>
        <w:t>Теория  (1 час):</w:t>
      </w:r>
    </w:p>
    <w:p w:rsidR="006F0E04" w:rsidRPr="006F0E04" w:rsidRDefault="006F0E04"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F0E04">
        <w:rPr>
          <w:rFonts w:ascii="Times New Roman" w:eastAsia="Times New Roman" w:hAnsi="Times New Roman" w:cs="Times New Roman"/>
          <w:sz w:val="24"/>
          <w:szCs w:val="24"/>
        </w:rPr>
        <w:t>Представление проекта.</w:t>
      </w:r>
    </w:p>
    <w:p w:rsidR="006F0E04" w:rsidRPr="006F0E04" w:rsidRDefault="006F0E04"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u w:val="single"/>
        </w:rPr>
      </w:pPr>
      <w:r w:rsidRPr="006F0E04">
        <w:rPr>
          <w:rFonts w:ascii="Times New Roman" w:eastAsia="Times New Roman" w:hAnsi="Times New Roman" w:cs="Times New Roman"/>
          <w:sz w:val="24"/>
          <w:szCs w:val="24"/>
          <w:u w:val="single"/>
        </w:rPr>
        <w:t>Практика(1 час):</w:t>
      </w:r>
    </w:p>
    <w:p w:rsidR="006F0E04" w:rsidRPr="00693FBF" w:rsidRDefault="006F0E04" w:rsidP="00693FBF">
      <w:pPr>
        <w:tabs>
          <w:tab w:val="left" w:pos="142"/>
          <w:tab w:val="left" w:pos="426"/>
          <w:tab w:val="left" w:pos="709"/>
          <w:tab w:val="left" w:pos="851"/>
        </w:tabs>
        <w:spacing w:after="0" w:line="240" w:lineRule="auto"/>
        <w:jc w:val="both"/>
        <w:rPr>
          <w:rFonts w:ascii="Times New Roman" w:eastAsia="Times New Roman" w:hAnsi="Times New Roman" w:cs="Times New Roman"/>
          <w:sz w:val="24"/>
          <w:szCs w:val="24"/>
        </w:rPr>
      </w:pPr>
      <w:r w:rsidRPr="006F0E04">
        <w:rPr>
          <w:rFonts w:ascii="Times New Roman" w:eastAsia="Times New Roman" w:hAnsi="Times New Roman" w:cs="Times New Roman"/>
          <w:sz w:val="24"/>
          <w:szCs w:val="24"/>
        </w:rPr>
        <w:t>Демонстрация модели.</w:t>
      </w:r>
    </w:p>
    <w:p w:rsidR="00693FBF" w:rsidRPr="00693FBF" w:rsidRDefault="00693FBF" w:rsidP="00693FBF">
      <w:pPr>
        <w:tabs>
          <w:tab w:val="left" w:pos="142"/>
          <w:tab w:val="left" w:pos="426"/>
          <w:tab w:val="left" w:pos="709"/>
          <w:tab w:val="left" w:pos="851"/>
        </w:tabs>
        <w:spacing w:after="0" w:line="240" w:lineRule="auto"/>
        <w:jc w:val="both"/>
        <w:rPr>
          <w:rFonts w:ascii="Calibri" w:eastAsia="Times New Roman" w:hAnsi="Calibri" w:cs="Times New Roman"/>
          <w:sz w:val="24"/>
          <w:szCs w:val="24"/>
          <w:u w:val="single"/>
        </w:rPr>
      </w:pPr>
    </w:p>
    <w:p w:rsidR="00693FBF" w:rsidRPr="00693FBF" w:rsidRDefault="00693FBF" w:rsidP="00693FBF">
      <w:pPr>
        <w:tabs>
          <w:tab w:val="left" w:pos="142"/>
          <w:tab w:val="left" w:pos="426"/>
          <w:tab w:val="left" w:pos="709"/>
          <w:tab w:val="left" w:pos="851"/>
        </w:tabs>
        <w:jc w:val="both"/>
        <w:rPr>
          <w:rFonts w:ascii="Calibri" w:eastAsia="Times New Roman" w:hAnsi="Calibri" w:cs="Times New Roman"/>
        </w:rPr>
      </w:pPr>
    </w:p>
    <w:p w:rsidR="00C82B1A" w:rsidRDefault="00C82B1A" w:rsidP="00C82B1A">
      <w:pPr>
        <w:jc w:val="center"/>
        <w:rPr>
          <w:rFonts w:ascii="Times New Roman" w:eastAsia="Calibri" w:hAnsi="Times New Roman" w:cs="Times New Roman"/>
          <w:b/>
          <w:spacing w:val="-11"/>
          <w:sz w:val="24"/>
          <w:szCs w:val="24"/>
          <w:lang w:eastAsia="en-US"/>
        </w:rPr>
      </w:pPr>
      <w:r w:rsidRPr="00042A7D">
        <w:rPr>
          <w:rFonts w:ascii="Times New Roman" w:eastAsia="Calibri" w:hAnsi="Times New Roman" w:cs="Times New Roman"/>
          <w:b/>
          <w:spacing w:val="-11"/>
          <w:sz w:val="24"/>
          <w:szCs w:val="24"/>
          <w:lang w:eastAsia="en-US"/>
        </w:rPr>
        <w:t>Формы аттестации / контроля</w:t>
      </w:r>
    </w:p>
    <w:p w:rsidR="00C82B1A" w:rsidRPr="00042A7D" w:rsidRDefault="00C82B1A" w:rsidP="00C82B1A">
      <w:pPr>
        <w:spacing w:after="0" w:line="240" w:lineRule="auto"/>
        <w:rPr>
          <w:rFonts w:ascii="Times New Roman" w:eastAsia="Calibri" w:hAnsi="Times New Roman" w:cs="Times New Roman"/>
          <w:spacing w:val="-11"/>
          <w:sz w:val="24"/>
          <w:szCs w:val="24"/>
          <w:lang w:eastAsia="en-US"/>
        </w:rPr>
      </w:pPr>
      <w:r>
        <w:rPr>
          <w:rFonts w:ascii="Times New Roman" w:eastAsia="Calibri" w:hAnsi="Times New Roman" w:cs="Times New Roman"/>
          <w:spacing w:val="-11"/>
          <w:sz w:val="24"/>
          <w:szCs w:val="24"/>
          <w:lang w:eastAsia="en-US"/>
        </w:rPr>
        <w:t xml:space="preserve">  </w:t>
      </w:r>
      <w:r w:rsidRPr="00042A7D">
        <w:rPr>
          <w:rFonts w:ascii="Times New Roman" w:eastAsia="Calibri" w:hAnsi="Times New Roman" w:cs="Times New Roman"/>
          <w:spacing w:val="-11"/>
          <w:sz w:val="24"/>
          <w:szCs w:val="24"/>
          <w:lang w:eastAsia="en-US"/>
        </w:rPr>
        <w:t>Подведение итогов проводится в течение учебного года,</w:t>
      </w:r>
      <w:proofErr w:type="gramStart"/>
      <w:r w:rsidRPr="00042A7D">
        <w:rPr>
          <w:rFonts w:ascii="Times New Roman" w:eastAsia="Calibri" w:hAnsi="Times New Roman" w:cs="Times New Roman"/>
          <w:spacing w:val="-11"/>
          <w:sz w:val="24"/>
          <w:szCs w:val="24"/>
          <w:lang w:eastAsia="en-US"/>
        </w:rPr>
        <w:t xml:space="preserve"> ,</w:t>
      </w:r>
      <w:proofErr w:type="gramEnd"/>
      <w:r w:rsidRPr="00042A7D">
        <w:rPr>
          <w:rFonts w:ascii="Times New Roman" w:eastAsia="Calibri" w:hAnsi="Times New Roman" w:cs="Times New Roman"/>
          <w:spacing w:val="-11"/>
          <w:sz w:val="24"/>
          <w:szCs w:val="24"/>
          <w:lang w:eastAsia="en-US"/>
        </w:rPr>
        <w:t xml:space="preserve"> а также после участия в выставках и конкурсах. Подведение итогов носит доброжелательный характер. </w:t>
      </w:r>
    </w:p>
    <w:p w:rsidR="00C82B1A" w:rsidRPr="00042A7D" w:rsidRDefault="00C82B1A" w:rsidP="00C82B1A">
      <w:pPr>
        <w:spacing w:after="0" w:line="240" w:lineRule="auto"/>
        <w:rPr>
          <w:rFonts w:ascii="Times New Roman" w:eastAsia="Calibri" w:hAnsi="Times New Roman" w:cs="Times New Roman"/>
          <w:spacing w:val="-11"/>
          <w:sz w:val="24"/>
          <w:szCs w:val="24"/>
          <w:lang w:eastAsia="en-US"/>
        </w:rPr>
      </w:pPr>
      <w:proofErr w:type="gramStart"/>
      <w:r w:rsidRPr="00042A7D">
        <w:rPr>
          <w:rFonts w:ascii="Times New Roman" w:eastAsia="Calibri" w:hAnsi="Times New Roman" w:cs="Times New Roman"/>
          <w:spacing w:val="-11"/>
          <w:sz w:val="24"/>
          <w:szCs w:val="24"/>
          <w:lang w:eastAsia="en-US"/>
        </w:rPr>
        <w:t>Текущий</w:t>
      </w:r>
      <w:proofErr w:type="gramEnd"/>
      <w:r w:rsidRPr="00042A7D">
        <w:rPr>
          <w:rFonts w:ascii="Times New Roman" w:eastAsia="Calibri" w:hAnsi="Times New Roman" w:cs="Times New Roman"/>
          <w:spacing w:val="-11"/>
          <w:sz w:val="24"/>
          <w:szCs w:val="24"/>
          <w:lang w:eastAsia="en-US"/>
        </w:rPr>
        <w:t xml:space="preserve"> – проводится в течение учебного года для выявления уровня овладения учащимися знаниями, умениями и навыками проводится в виде </w:t>
      </w:r>
      <w:r>
        <w:rPr>
          <w:rFonts w:ascii="Times New Roman" w:eastAsia="Calibri" w:hAnsi="Times New Roman" w:cs="Times New Roman"/>
          <w:spacing w:val="-11"/>
          <w:sz w:val="24"/>
          <w:szCs w:val="24"/>
          <w:lang w:eastAsia="en-US"/>
        </w:rPr>
        <w:t>тестирования</w:t>
      </w:r>
      <w:r w:rsidRPr="00042A7D">
        <w:rPr>
          <w:rFonts w:ascii="Times New Roman" w:eastAsia="Calibri" w:hAnsi="Times New Roman" w:cs="Times New Roman"/>
          <w:spacing w:val="-11"/>
          <w:sz w:val="24"/>
          <w:szCs w:val="24"/>
          <w:lang w:eastAsia="en-US"/>
        </w:rPr>
        <w:t xml:space="preserve"> и контроля выполнения практических, самостоятельных работ.</w:t>
      </w:r>
    </w:p>
    <w:p w:rsidR="00C82B1A" w:rsidRPr="00042A7D" w:rsidRDefault="00C82B1A" w:rsidP="00C82B1A">
      <w:pPr>
        <w:spacing w:after="0" w:line="240" w:lineRule="auto"/>
        <w:rPr>
          <w:rFonts w:ascii="Times New Roman" w:eastAsia="Calibri" w:hAnsi="Times New Roman" w:cs="Times New Roman"/>
          <w:spacing w:val="-11"/>
          <w:sz w:val="24"/>
          <w:szCs w:val="24"/>
          <w:lang w:eastAsia="en-US"/>
        </w:rPr>
      </w:pPr>
      <w:r>
        <w:rPr>
          <w:rFonts w:ascii="Times New Roman" w:eastAsia="Calibri" w:hAnsi="Times New Roman" w:cs="Times New Roman"/>
          <w:spacing w:val="-11"/>
          <w:sz w:val="24"/>
          <w:szCs w:val="24"/>
          <w:lang w:eastAsia="en-US"/>
        </w:rPr>
        <w:t>И</w:t>
      </w:r>
      <w:r w:rsidRPr="00042A7D">
        <w:rPr>
          <w:rFonts w:ascii="Times New Roman" w:eastAsia="Calibri" w:hAnsi="Times New Roman" w:cs="Times New Roman"/>
          <w:spacing w:val="-11"/>
          <w:sz w:val="24"/>
          <w:szCs w:val="24"/>
          <w:lang w:eastAsia="en-US"/>
        </w:rPr>
        <w:t>тоговая аттестация</w:t>
      </w:r>
      <w:r>
        <w:rPr>
          <w:rFonts w:ascii="Times New Roman" w:eastAsia="Calibri" w:hAnsi="Times New Roman" w:cs="Times New Roman"/>
          <w:spacing w:val="-11"/>
          <w:sz w:val="24"/>
          <w:szCs w:val="24"/>
          <w:lang w:eastAsia="en-US"/>
        </w:rPr>
        <w:t xml:space="preserve"> </w:t>
      </w:r>
      <w:r w:rsidRPr="00042A7D">
        <w:rPr>
          <w:rFonts w:ascii="Times New Roman" w:eastAsia="Calibri" w:hAnsi="Times New Roman" w:cs="Times New Roman"/>
          <w:spacing w:val="-11"/>
          <w:sz w:val="24"/>
          <w:szCs w:val="24"/>
          <w:lang w:eastAsia="en-US"/>
        </w:rPr>
        <w:t xml:space="preserve"> проводится в конце учебного года с целью определения уровня освоения образовательной программы, реализации поставленных задач</w:t>
      </w:r>
      <w:r>
        <w:rPr>
          <w:rFonts w:ascii="Times New Roman" w:eastAsia="Calibri" w:hAnsi="Times New Roman" w:cs="Times New Roman"/>
          <w:spacing w:val="-11"/>
          <w:sz w:val="24"/>
          <w:szCs w:val="24"/>
          <w:lang w:eastAsia="en-US"/>
        </w:rPr>
        <w:t xml:space="preserve"> в виде защиты </w:t>
      </w:r>
      <w:proofErr w:type="gramStart"/>
      <w:r>
        <w:rPr>
          <w:rFonts w:ascii="Times New Roman" w:eastAsia="Calibri" w:hAnsi="Times New Roman" w:cs="Times New Roman"/>
          <w:spacing w:val="-11"/>
          <w:sz w:val="24"/>
          <w:szCs w:val="24"/>
          <w:lang w:eastAsia="en-US"/>
        </w:rPr>
        <w:t xml:space="preserve">индивидуальных </w:t>
      </w:r>
      <w:r w:rsidRPr="00042A7D">
        <w:rPr>
          <w:rFonts w:ascii="Times New Roman" w:eastAsia="Calibri" w:hAnsi="Times New Roman" w:cs="Times New Roman"/>
          <w:spacing w:val="-11"/>
          <w:sz w:val="24"/>
          <w:szCs w:val="24"/>
          <w:lang w:eastAsia="en-US"/>
        </w:rPr>
        <w:t>проектов</w:t>
      </w:r>
      <w:proofErr w:type="gramEnd"/>
      <w:r w:rsidRPr="00042A7D">
        <w:rPr>
          <w:rFonts w:ascii="Times New Roman" w:eastAsia="Calibri" w:hAnsi="Times New Roman" w:cs="Times New Roman"/>
          <w:spacing w:val="-11"/>
          <w:sz w:val="24"/>
          <w:szCs w:val="24"/>
          <w:lang w:eastAsia="en-US"/>
        </w:rPr>
        <w:t>.  </w:t>
      </w:r>
    </w:p>
    <w:p w:rsidR="00C82B1A" w:rsidRPr="00042A7D" w:rsidRDefault="00C82B1A" w:rsidP="00C82B1A">
      <w:pPr>
        <w:jc w:val="center"/>
        <w:rPr>
          <w:rFonts w:ascii="Times New Roman" w:hAnsi="Times New Roman" w:cs="Times New Roman"/>
          <w:b/>
          <w:sz w:val="24"/>
          <w:szCs w:val="24"/>
        </w:rPr>
      </w:pPr>
      <w:r w:rsidRPr="00042A7D">
        <w:rPr>
          <w:rFonts w:ascii="Times New Roman" w:hAnsi="Times New Roman" w:cs="Times New Roman"/>
          <w:b/>
          <w:sz w:val="24"/>
          <w:szCs w:val="24"/>
        </w:rPr>
        <w:t>Диагностический инструментарий</w:t>
      </w:r>
    </w:p>
    <w:p w:rsidR="00C82B1A" w:rsidRPr="002E1203" w:rsidRDefault="00C82B1A" w:rsidP="00C82B1A">
      <w:pPr>
        <w:pStyle w:val="210"/>
        <w:keepNext/>
        <w:keepLines/>
        <w:shd w:val="clear" w:color="auto" w:fill="auto"/>
        <w:spacing w:line="240" w:lineRule="auto"/>
        <w:jc w:val="center"/>
        <w:rPr>
          <w:b/>
          <w:sz w:val="24"/>
          <w:szCs w:val="24"/>
        </w:rPr>
      </w:pPr>
    </w:p>
    <w:p w:rsidR="00C82B1A"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 xml:space="preserve">Показатель динамики образовательных достижений – один из основных показателей в оценке </w:t>
      </w:r>
      <w:r>
        <w:rPr>
          <w:rFonts w:ascii="Times New Roman" w:hAnsi="Times New Roman" w:cs="Times New Roman"/>
          <w:bCs/>
          <w:sz w:val="24"/>
          <w:szCs w:val="24"/>
        </w:rPr>
        <w:t>уровня освоения дополнительной общеобразовательной, общеразвивающей программы.</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Мониторинг качества образования осуществляется в течени</w:t>
      </w:r>
      <w:proofErr w:type="gramStart"/>
      <w:r w:rsidRPr="00321F9E">
        <w:rPr>
          <w:rFonts w:ascii="Times New Roman" w:hAnsi="Times New Roman" w:cs="Times New Roman"/>
          <w:bCs/>
          <w:sz w:val="24"/>
          <w:szCs w:val="24"/>
        </w:rPr>
        <w:t>и</w:t>
      </w:r>
      <w:proofErr w:type="gramEnd"/>
      <w:r w:rsidRPr="00321F9E">
        <w:rPr>
          <w:rFonts w:ascii="Times New Roman" w:hAnsi="Times New Roman" w:cs="Times New Roman"/>
          <w:bCs/>
          <w:sz w:val="24"/>
          <w:szCs w:val="24"/>
        </w:rPr>
        <w:t xml:space="preserve"> всего года и делится на несколько этапов:</w:t>
      </w:r>
    </w:p>
    <w:p w:rsidR="00C82B1A" w:rsidRPr="00321F9E" w:rsidRDefault="00417125" w:rsidP="00C82B1A">
      <w:pPr>
        <w:spacing w:after="0" w:line="0" w:lineRule="atLeast"/>
        <w:rPr>
          <w:rFonts w:ascii="Times New Roman" w:hAnsi="Times New Roman" w:cs="Times New Roman"/>
          <w:bCs/>
          <w:sz w:val="24"/>
          <w:szCs w:val="24"/>
        </w:rPr>
      </w:pPr>
      <w:r>
        <w:rPr>
          <w:rFonts w:ascii="Times New Roman" w:hAnsi="Times New Roman" w:cs="Times New Roman"/>
          <w:bCs/>
          <w:sz w:val="24"/>
          <w:szCs w:val="24"/>
        </w:rPr>
        <w:t>1</w:t>
      </w:r>
      <w:r w:rsidR="00C82B1A" w:rsidRPr="00321F9E">
        <w:rPr>
          <w:rFonts w:ascii="Times New Roman" w:hAnsi="Times New Roman" w:cs="Times New Roman"/>
          <w:bCs/>
          <w:sz w:val="24"/>
          <w:szCs w:val="24"/>
        </w:rPr>
        <w:t xml:space="preserve">. </w:t>
      </w:r>
      <w:proofErr w:type="gramStart"/>
      <w:r w:rsidR="00C82B1A" w:rsidRPr="00321F9E">
        <w:rPr>
          <w:rFonts w:ascii="Times New Roman" w:hAnsi="Times New Roman" w:cs="Times New Roman"/>
          <w:bCs/>
          <w:sz w:val="24"/>
          <w:szCs w:val="24"/>
        </w:rPr>
        <w:t>Текущий</w:t>
      </w:r>
      <w:proofErr w:type="gramEnd"/>
      <w:r w:rsidR="00C82B1A" w:rsidRPr="00321F9E">
        <w:rPr>
          <w:rFonts w:ascii="Times New Roman" w:hAnsi="Times New Roman" w:cs="Times New Roman"/>
          <w:bCs/>
          <w:sz w:val="24"/>
          <w:szCs w:val="24"/>
        </w:rPr>
        <w:t xml:space="preserve"> – проводится в течение учебного года для выявления уровня овладения </w:t>
      </w:r>
      <w:r w:rsidR="00C82B1A">
        <w:rPr>
          <w:rFonts w:ascii="Times New Roman" w:hAnsi="Times New Roman" w:cs="Times New Roman"/>
          <w:bCs/>
          <w:sz w:val="24"/>
          <w:szCs w:val="24"/>
        </w:rPr>
        <w:t>учащимися</w:t>
      </w:r>
      <w:r w:rsidR="00C82B1A" w:rsidRPr="00321F9E">
        <w:rPr>
          <w:rFonts w:ascii="Times New Roman" w:hAnsi="Times New Roman" w:cs="Times New Roman"/>
          <w:bCs/>
          <w:sz w:val="24"/>
          <w:szCs w:val="24"/>
        </w:rPr>
        <w:t xml:space="preserve"> знаниями, умениями и навыками</w:t>
      </w:r>
      <w:r w:rsidR="00C82B1A">
        <w:rPr>
          <w:rFonts w:ascii="Times New Roman" w:hAnsi="Times New Roman" w:cs="Times New Roman"/>
          <w:bCs/>
          <w:sz w:val="24"/>
          <w:szCs w:val="24"/>
        </w:rPr>
        <w:t xml:space="preserve"> проводится в виде устного опроса и контроля выполнения практических, самостоятельных работ</w:t>
      </w:r>
      <w:r w:rsidR="00C82B1A" w:rsidRPr="00321F9E">
        <w:rPr>
          <w:rFonts w:ascii="Times New Roman" w:hAnsi="Times New Roman" w:cs="Times New Roman"/>
          <w:bCs/>
          <w:sz w:val="24"/>
          <w:szCs w:val="24"/>
        </w:rPr>
        <w:t>.</w:t>
      </w:r>
    </w:p>
    <w:p w:rsidR="00C82B1A" w:rsidRPr="00321F9E" w:rsidRDefault="00417125" w:rsidP="00C82B1A">
      <w:pPr>
        <w:spacing w:after="0" w:line="0" w:lineRule="atLeast"/>
        <w:rPr>
          <w:rFonts w:ascii="Times New Roman" w:hAnsi="Times New Roman" w:cs="Times New Roman"/>
          <w:bCs/>
          <w:sz w:val="24"/>
          <w:szCs w:val="24"/>
        </w:rPr>
      </w:pPr>
      <w:r>
        <w:rPr>
          <w:rFonts w:ascii="Times New Roman" w:hAnsi="Times New Roman" w:cs="Times New Roman"/>
          <w:bCs/>
          <w:sz w:val="24"/>
          <w:szCs w:val="24"/>
        </w:rPr>
        <w:t>2.</w:t>
      </w:r>
      <w:r w:rsidR="00C82B1A" w:rsidRPr="00321F9E">
        <w:rPr>
          <w:rFonts w:ascii="Times New Roman" w:hAnsi="Times New Roman" w:cs="Times New Roman"/>
          <w:bCs/>
          <w:sz w:val="24"/>
          <w:szCs w:val="24"/>
        </w:rPr>
        <w:t xml:space="preserve">. </w:t>
      </w:r>
      <w:proofErr w:type="gramStart"/>
      <w:r w:rsidR="00C82B1A" w:rsidRPr="00321F9E">
        <w:rPr>
          <w:rFonts w:ascii="Times New Roman" w:hAnsi="Times New Roman" w:cs="Times New Roman"/>
          <w:bCs/>
          <w:sz w:val="24"/>
          <w:szCs w:val="24"/>
        </w:rPr>
        <w:t>Итоговый</w:t>
      </w:r>
      <w:proofErr w:type="gramEnd"/>
      <w:r w:rsidR="00C82B1A" w:rsidRPr="00321F9E">
        <w:rPr>
          <w:rFonts w:ascii="Times New Roman" w:hAnsi="Times New Roman" w:cs="Times New Roman"/>
          <w:bCs/>
          <w:sz w:val="24"/>
          <w:szCs w:val="24"/>
        </w:rPr>
        <w:t xml:space="preserve"> – проводится в конце учебного года с целью определения уровня освоения образовательной программы, реализации поставленных задач</w:t>
      </w:r>
      <w:r w:rsidR="00C82B1A">
        <w:rPr>
          <w:rFonts w:ascii="Times New Roman" w:hAnsi="Times New Roman" w:cs="Times New Roman"/>
          <w:bCs/>
          <w:sz w:val="24"/>
          <w:szCs w:val="24"/>
        </w:rPr>
        <w:t xml:space="preserve"> в виде защиты индивидуальных проектов</w:t>
      </w:r>
      <w:r w:rsidR="00C82B1A" w:rsidRPr="00321F9E">
        <w:rPr>
          <w:rFonts w:ascii="Times New Roman" w:hAnsi="Times New Roman" w:cs="Times New Roman"/>
          <w:bCs/>
          <w:sz w:val="24"/>
          <w:szCs w:val="24"/>
        </w:rPr>
        <w:t>.</w:t>
      </w:r>
    </w:p>
    <w:p w:rsidR="00C82B1A" w:rsidRPr="00321F9E" w:rsidRDefault="00C82B1A" w:rsidP="00C82B1A">
      <w:pPr>
        <w:spacing w:after="0" w:line="0" w:lineRule="atLeast"/>
        <w:rPr>
          <w:rFonts w:ascii="Times New Roman" w:hAnsi="Times New Roman" w:cs="Times New Roman"/>
          <w:bCs/>
          <w:sz w:val="24"/>
          <w:szCs w:val="24"/>
        </w:rPr>
      </w:pPr>
      <w:r>
        <w:rPr>
          <w:rFonts w:ascii="Times New Roman" w:hAnsi="Times New Roman" w:cs="Times New Roman"/>
          <w:bCs/>
          <w:sz w:val="24"/>
          <w:szCs w:val="24"/>
        </w:rPr>
        <w:t xml:space="preserve">     </w:t>
      </w:r>
      <w:r w:rsidRPr="00321F9E">
        <w:rPr>
          <w:rFonts w:ascii="Times New Roman" w:hAnsi="Times New Roman" w:cs="Times New Roman"/>
          <w:bCs/>
          <w:sz w:val="24"/>
          <w:szCs w:val="24"/>
        </w:rPr>
        <w:t>При анализе результатов входной и итоговой диагностики можно видеть, насколько программа способствовала развитию универсальных учебных действий, предметных умений и переходу от одного способа деятельности к другому. В начальный период обучения педагог выделяет три уровня практической деятельности, отражающих этапы формирования основ деятельности творческой: репродуктивный способ деятельности –</w:t>
      </w:r>
    </w:p>
    <w:p w:rsidR="00C82B1A" w:rsidRDefault="00C82B1A" w:rsidP="00C82B1A">
      <w:pPr>
        <w:spacing w:after="0" w:line="0" w:lineRule="atLeast"/>
        <w:rPr>
          <w:rFonts w:ascii="Times New Roman" w:hAnsi="Times New Roman" w:cs="Times New Roman"/>
          <w:bCs/>
          <w:sz w:val="24"/>
          <w:szCs w:val="24"/>
        </w:rPr>
      </w:pPr>
      <w:proofErr w:type="gramStart"/>
      <w:r w:rsidRPr="00321F9E">
        <w:rPr>
          <w:rFonts w:ascii="Times New Roman" w:hAnsi="Times New Roman" w:cs="Times New Roman"/>
          <w:bCs/>
          <w:sz w:val="24"/>
          <w:szCs w:val="24"/>
        </w:rPr>
        <w:t xml:space="preserve">деятельность по образцу, </w:t>
      </w:r>
      <w:r>
        <w:rPr>
          <w:rFonts w:ascii="Times New Roman" w:hAnsi="Times New Roman" w:cs="Times New Roman"/>
          <w:bCs/>
          <w:sz w:val="24"/>
          <w:szCs w:val="24"/>
        </w:rPr>
        <w:t>продуктивный</w:t>
      </w:r>
      <w:r w:rsidRPr="00321F9E">
        <w:rPr>
          <w:rFonts w:ascii="Times New Roman" w:hAnsi="Times New Roman" w:cs="Times New Roman"/>
          <w:bCs/>
          <w:sz w:val="24"/>
          <w:szCs w:val="24"/>
        </w:rPr>
        <w:t xml:space="preserve"> – деятельность с внесением изменений в образец, творческий – создание уникального продукта деятельности.</w:t>
      </w:r>
      <w:proofErr w:type="gramEnd"/>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Формы подведения итогов:</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 продуктивные формы: выставки, соревнования с изготовленными моделями, творческий проект;</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 xml:space="preserve">- документальные формы подведения итогов: карты оценки результатов освоения </w:t>
      </w:r>
      <w:r>
        <w:rPr>
          <w:rFonts w:ascii="Times New Roman" w:hAnsi="Times New Roman" w:cs="Times New Roman"/>
          <w:bCs/>
          <w:sz w:val="24"/>
          <w:szCs w:val="24"/>
        </w:rPr>
        <w:t>программы.</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lastRenderedPageBreak/>
        <w:t>Инструменты контроля:</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 xml:space="preserve">- Мониторинг личностного развития </w:t>
      </w:r>
      <w:r>
        <w:rPr>
          <w:rFonts w:ascii="Times New Roman" w:hAnsi="Times New Roman" w:cs="Times New Roman"/>
          <w:bCs/>
          <w:sz w:val="24"/>
          <w:szCs w:val="24"/>
        </w:rPr>
        <w:t>учащихся</w:t>
      </w:r>
      <w:r w:rsidRPr="00321F9E">
        <w:rPr>
          <w:rFonts w:ascii="Times New Roman" w:hAnsi="Times New Roman" w:cs="Times New Roman"/>
          <w:bCs/>
          <w:sz w:val="24"/>
          <w:szCs w:val="24"/>
        </w:rPr>
        <w:t>.</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Критерии и способы определения результативности:</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 анализ выполненных работ;</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 оценивание;</w:t>
      </w:r>
    </w:p>
    <w:p w:rsidR="00C82B1A" w:rsidRPr="00321F9E"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 опросы;</w:t>
      </w:r>
    </w:p>
    <w:p w:rsidR="00C82B1A" w:rsidRDefault="00C82B1A" w:rsidP="00C82B1A">
      <w:pPr>
        <w:spacing w:after="0" w:line="0" w:lineRule="atLeast"/>
        <w:rPr>
          <w:rFonts w:ascii="Times New Roman" w:hAnsi="Times New Roman" w:cs="Times New Roman"/>
          <w:bCs/>
          <w:sz w:val="24"/>
          <w:szCs w:val="24"/>
        </w:rPr>
      </w:pPr>
      <w:r w:rsidRPr="00321F9E">
        <w:rPr>
          <w:rFonts w:ascii="Times New Roman" w:hAnsi="Times New Roman" w:cs="Times New Roman"/>
          <w:bCs/>
          <w:sz w:val="24"/>
          <w:szCs w:val="24"/>
        </w:rPr>
        <w:t>- защита проектов.</w:t>
      </w:r>
    </w:p>
    <w:p w:rsidR="00C34DB8" w:rsidRDefault="00D3687C" w:rsidP="00D3687C">
      <w:pPr>
        <w:spacing w:after="240" w:line="240" w:lineRule="atLeast"/>
        <w:ind w:left="720"/>
        <w:jc w:val="center"/>
        <w:textAlignment w:val="baseline"/>
        <w:rPr>
          <w:rFonts w:ascii="Times New Roman" w:hAnsi="Times New Roman" w:cs="Times New Roman"/>
          <w:b/>
          <w:sz w:val="24"/>
          <w:szCs w:val="24"/>
        </w:rPr>
      </w:pPr>
      <w:r w:rsidRPr="00D3687C">
        <w:rPr>
          <w:rFonts w:ascii="Times New Roman" w:hAnsi="Times New Roman" w:cs="Times New Roman"/>
          <w:b/>
          <w:sz w:val="24"/>
          <w:szCs w:val="24"/>
        </w:rPr>
        <w:t>Методическое обеспечение</w:t>
      </w:r>
    </w:p>
    <w:p w:rsidR="00207DC0" w:rsidRPr="00207DC0" w:rsidRDefault="00207DC0" w:rsidP="00207DC0">
      <w:pPr>
        <w:spacing w:after="0" w:line="240" w:lineRule="auto"/>
        <w:textAlignment w:val="baseline"/>
        <w:rPr>
          <w:rFonts w:ascii="Times New Roman" w:hAnsi="Times New Roman" w:cs="Times New Roman"/>
          <w:sz w:val="24"/>
          <w:szCs w:val="24"/>
        </w:rPr>
      </w:pPr>
      <w:r>
        <w:rPr>
          <w:rFonts w:ascii="Times New Roman" w:hAnsi="Times New Roman" w:cs="Times New Roman"/>
          <w:sz w:val="24"/>
          <w:szCs w:val="24"/>
        </w:rPr>
        <w:t>Н</w:t>
      </w:r>
      <w:r w:rsidRPr="00207DC0">
        <w:rPr>
          <w:rFonts w:ascii="Times New Roman" w:hAnsi="Times New Roman" w:cs="Times New Roman"/>
          <w:sz w:val="24"/>
          <w:szCs w:val="24"/>
        </w:rPr>
        <w:t xml:space="preserve">аборы технологических карт и инструкций для </w:t>
      </w:r>
      <w:r>
        <w:rPr>
          <w:rFonts w:ascii="Times New Roman" w:hAnsi="Times New Roman" w:cs="Times New Roman"/>
          <w:sz w:val="24"/>
          <w:szCs w:val="24"/>
        </w:rPr>
        <w:t>практических</w:t>
      </w:r>
      <w:r w:rsidRPr="00207DC0">
        <w:rPr>
          <w:rFonts w:ascii="Times New Roman" w:hAnsi="Times New Roman" w:cs="Times New Roman"/>
          <w:sz w:val="24"/>
          <w:szCs w:val="24"/>
        </w:rPr>
        <w:t xml:space="preserve"> работ.</w:t>
      </w:r>
    </w:p>
    <w:p w:rsidR="00207DC0" w:rsidRPr="00207DC0" w:rsidRDefault="00207DC0" w:rsidP="00207DC0">
      <w:pPr>
        <w:spacing w:after="0" w:line="240" w:lineRule="auto"/>
        <w:textAlignment w:val="baseline"/>
        <w:rPr>
          <w:rFonts w:ascii="Times New Roman" w:hAnsi="Times New Roman" w:cs="Times New Roman"/>
          <w:sz w:val="24"/>
          <w:szCs w:val="24"/>
        </w:rPr>
      </w:pPr>
      <w:r w:rsidRPr="00207DC0">
        <w:rPr>
          <w:rFonts w:ascii="Times New Roman" w:hAnsi="Times New Roman" w:cs="Times New Roman"/>
          <w:sz w:val="24"/>
          <w:szCs w:val="24"/>
        </w:rPr>
        <w:t>Сборник правил соревнований.</w:t>
      </w:r>
      <w:r>
        <w:rPr>
          <w:rFonts w:ascii="Times New Roman" w:hAnsi="Times New Roman" w:cs="Times New Roman"/>
          <w:sz w:val="24"/>
          <w:szCs w:val="24"/>
        </w:rPr>
        <w:t xml:space="preserve"> </w:t>
      </w:r>
      <w:r w:rsidRPr="00207DC0">
        <w:rPr>
          <w:rFonts w:ascii="Times New Roman" w:hAnsi="Times New Roman" w:cs="Times New Roman"/>
          <w:sz w:val="24"/>
          <w:szCs w:val="24"/>
        </w:rPr>
        <w:t>Иллюстративный и информационный видеоматериал для лекционной формы занятий.</w:t>
      </w:r>
      <w:r>
        <w:rPr>
          <w:rFonts w:ascii="Times New Roman" w:hAnsi="Times New Roman" w:cs="Times New Roman"/>
          <w:sz w:val="24"/>
          <w:szCs w:val="24"/>
        </w:rPr>
        <w:t xml:space="preserve"> </w:t>
      </w:r>
      <w:r w:rsidRPr="00207DC0">
        <w:rPr>
          <w:rFonts w:ascii="Times New Roman" w:hAnsi="Times New Roman" w:cs="Times New Roman"/>
          <w:sz w:val="24"/>
          <w:szCs w:val="24"/>
        </w:rPr>
        <w:t>Плакаты и иллюстрации технических конструкций и решений.</w:t>
      </w:r>
    </w:p>
    <w:p w:rsidR="00720049" w:rsidRDefault="00720049" w:rsidP="00720049">
      <w:pPr>
        <w:spacing w:after="0" w:line="0" w:lineRule="atLeast"/>
        <w:jc w:val="both"/>
        <w:rPr>
          <w:rFonts w:ascii="Times New Roman" w:hAnsi="Times New Roman" w:cs="Times New Roman"/>
          <w:sz w:val="24"/>
          <w:szCs w:val="24"/>
          <w:u w:val="single"/>
        </w:rPr>
      </w:pPr>
      <w:r w:rsidRPr="007C6DB7">
        <w:rPr>
          <w:rFonts w:ascii="Times New Roman" w:hAnsi="Times New Roman" w:cs="Times New Roman"/>
          <w:sz w:val="24"/>
          <w:szCs w:val="24"/>
          <w:u w:val="single"/>
        </w:rPr>
        <w:t>Учебно-наглядные пособ</w:t>
      </w:r>
      <w:r>
        <w:rPr>
          <w:rFonts w:ascii="Times New Roman" w:hAnsi="Times New Roman" w:cs="Times New Roman"/>
          <w:sz w:val="24"/>
          <w:szCs w:val="24"/>
          <w:u w:val="single"/>
        </w:rPr>
        <w:t xml:space="preserve">ия. </w:t>
      </w:r>
    </w:p>
    <w:p w:rsidR="00720049" w:rsidRPr="007C6DB7" w:rsidRDefault="00720049" w:rsidP="00720049">
      <w:pPr>
        <w:spacing w:after="0" w:line="0" w:lineRule="atLeast"/>
        <w:jc w:val="both"/>
        <w:rPr>
          <w:rFonts w:ascii="Times New Roman" w:hAnsi="Times New Roman" w:cs="Times New Roman"/>
          <w:sz w:val="24"/>
          <w:szCs w:val="24"/>
          <w:u w:val="single"/>
        </w:rPr>
      </w:pPr>
      <w:r w:rsidRPr="008E5A53">
        <w:rPr>
          <w:rFonts w:ascii="Times New Roman" w:hAnsi="Times New Roman" w:cs="Times New Roman"/>
          <w:sz w:val="24"/>
          <w:szCs w:val="24"/>
        </w:rPr>
        <w:t>Руководство пользователя</w:t>
      </w:r>
    </w:p>
    <w:p w:rsidR="00720049" w:rsidRPr="007C6DB7" w:rsidRDefault="00720049" w:rsidP="00720049">
      <w:pPr>
        <w:spacing w:after="0" w:line="0" w:lineRule="atLeast"/>
        <w:jc w:val="both"/>
        <w:rPr>
          <w:rFonts w:ascii="Times New Roman" w:hAnsi="Times New Roman" w:cs="Times New Roman"/>
          <w:sz w:val="24"/>
          <w:szCs w:val="24"/>
        </w:rPr>
      </w:pPr>
      <w:proofErr w:type="gramStart"/>
      <w:r w:rsidRPr="007C6DB7">
        <w:rPr>
          <w:rFonts w:ascii="Times New Roman" w:hAnsi="Times New Roman" w:cs="Times New Roman"/>
          <w:sz w:val="24"/>
          <w:szCs w:val="24"/>
        </w:rPr>
        <w:t>Инструкции по ОТ и ТБ:</w:t>
      </w:r>
      <w:proofErr w:type="gramEnd"/>
    </w:p>
    <w:p w:rsidR="00720049" w:rsidRPr="007C6DB7" w:rsidRDefault="00720049" w:rsidP="00720049">
      <w:pPr>
        <w:spacing w:after="0" w:line="0" w:lineRule="atLeast"/>
        <w:jc w:val="both"/>
        <w:rPr>
          <w:rFonts w:ascii="Times New Roman" w:hAnsi="Times New Roman" w:cs="Times New Roman"/>
          <w:sz w:val="24"/>
          <w:szCs w:val="24"/>
        </w:rPr>
      </w:pPr>
      <w:r w:rsidRPr="007C6DB7">
        <w:rPr>
          <w:rFonts w:ascii="Times New Roman" w:hAnsi="Times New Roman" w:cs="Times New Roman"/>
          <w:sz w:val="24"/>
          <w:szCs w:val="24"/>
        </w:rPr>
        <w:t>- № 1 Вводный инструктаж для учащихся;</w:t>
      </w:r>
    </w:p>
    <w:p w:rsidR="00720049" w:rsidRPr="007C6DB7" w:rsidRDefault="00720049" w:rsidP="00720049">
      <w:pPr>
        <w:spacing w:after="0" w:line="0" w:lineRule="atLeast"/>
        <w:jc w:val="both"/>
        <w:rPr>
          <w:rFonts w:ascii="Times New Roman" w:hAnsi="Times New Roman" w:cs="Times New Roman"/>
          <w:sz w:val="24"/>
          <w:szCs w:val="24"/>
        </w:rPr>
      </w:pPr>
      <w:r w:rsidRPr="007C6DB7">
        <w:rPr>
          <w:rFonts w:ascii="Times New Roman" w:hAnsi="Times New Roman" w:cs="Times New Roman"/>
          <w:sz w:val="24"/>
          <w:szCs w:val="24"/>
        </w:rPr>
        <w:t>- №2</w:t>
      </w:r>
      <w:proofErr w:type="gramStart"/>
      <w:r w:rsidRPr="007C6DB7">
        <w:rPr>
          <w:rFonts w:ascii="Times New Roman" w:hAnsi="Times New Roman" w:cs="Times New Roman"/>
          <w:sz w:val="24"/>
          <w:szCs w:val="24"/>
        </w:rPr>
        <w:t xml:space="preserve"> П</w:t>
      </w:r>
      <w:proofErr w:type="gramEnd"/>
      <w:r w:rsidRPr="007C6DB7">
        <w:rPr>
          <w:rFonts w:ascii="Times New Roman" w:hAnsi="Times New Roman" w:cs="Times New Roman"/>
          <w:sz w:val="24"/>
          <w:szCs w:val="24"/>
        </w:rPr>
        <w:t>о технике безопасности для учащихся;</w:t>
      </w:r>
    </w:p>
    <w:p w:rsidR="00720049" w:rsidRDefault="00720049" w:rsidP="00720049">
      <w:pPr>
        <w:spacing w:after="0" w:line="0" w:lineRule="atLeast"/>
        <w:jc w:val="both"/>
        <w:rPr>
          <w:rFonts w:ascii="Times New Roman" w:hAnsi="Times New Roman" w:cs="Times New Roman"/>
          <w:sz w:val="24"/>
          <w:szCs w:val="24"/>
        </w:rPr>
      </w:pPr>
      <w:r>
        <w:rPr>
          <w:rFonts w:ascii="Times New Roman" w:hAnsi="Times New Roman" w:cs="Times New Roman"/>
          <w:sz w:val="24"/>
          <w:szCs w:val="24"/>
        </w:rPr>
        <w:t>- № 3</w:t>
      </w:r>
      <w:proofErr w:type="gramStart"/>
      <w:r>
        <w:rPr>
          <w:rFonts w:ascii="Times New Roman" w:hAnsi="Times New Roman" w:cs="Times New Roman"/>
          <w:sz w:val="24"/>
          <w:szCs w:val="24"/>
        </w:rPr>
        <w:t xml:space="preserve"> П</w:t>
      </w:r>
      <w:proofErr w:type="gramEnd"/>
      <w:r>
        <w:rPr>
          <w:rFonts w:ascii="Times New Roman" w:hAnsi="Times New Roman" w:cs="Times New Roman"/>
          <w:sz w:val="24"/>
          <w:szCs w:val="24"/>
        </w:rPr>
        <w:t>о технике безопасности и правилам поведения в компьютерном классе</w:t>
      </w:r>
    </w:p>
    <w:p w:rsidR="00720049" w:rsidRDefault="00720049" w:rsidP="00720049">
      <w:pPr>
        <w:spacing w:after="0" w:line="0" w:lineRule="atLeast"/>
        <w:jc w:val="both"/>
        <w:rPr>
          <w:rFonts w:ascii="Times New Roman" w:hAnsi="Times New Roman" w:cs="Times New Roman"/>
          <w:sz w:val="24"/>
          <w:szCs w:val="24"/>
        </w:rPr>
      </w:pPr>
      <w:r w:rsidRPr="00451FD4">
        <w:rPr>
          <w:rFonts w:ascii="Times New Roman" w:hAnsi="Times New Roman" w:cs="Times New Roman"/>
          <w:sz w:val="24"/>
          <w:szCs w:val="24"/>
        </w:rPr>
        <w:t xml:space="preserve">Программное обеспечение LEGO MINDSTORMS, язык интерфейса русский, сайт с инструкциями и уроками: http://www.prorobot.ru/lego.php, сайт дистанционного обучения с интерактивным учебным курсом по робототехнике «РобоКласс» </w:t>
      </w:r>
      <w:hyperlink r:id="rId9" w:history="1">
        <w:r w:rsidRPr="005E5850">
          <w:rPr>
            <w:rStyle w:val="a7"/>
            <w:rFonts w:ascii="Times New Roman" w:hAnsi="Times New Roman" w:cs="Times New Roman"/>
            <w:sz w:val="24"/>
            <w:szCs w:val="24"/>
          </w:rPr>
          <w:t>http://www.isphera.ru/roboclass</w:t>
        </w:r>
      </w:hyperlink>
      <w:r w:rsidRPr="00451FD4">
        <w:rPr>
          <w:rFonts w:ascii="Times New Roman" w:hAnsi="Times New Roman" w:cs="Times New Roman"/>
          <w:sz w:val="24"/>
          <w:szCs w:val="24"/>
        </w:rPr>
        <w:t>.</w:t>
      </w:r>
    </w:p>
    <w:p w:rsidR="00720049" w:rsidRPr="00046251" w:rsidRDefault="00720049" w:rsidP="006F0E04">
      <w:pPr>
        <w:numPr>
          <w:ilvl w:val="0"/>
          <w:numId w:val="26"/>
        </w:numPr>
        <w:tabs>
          <w:tab w:val="left" w:pos="284"/>
        </w:tabs>
        <w:spacing w:after="0" w:line="240" w:lineRule="auto"/>
        <w:ind w:left="0" w:firstLine="0"/>
        <w:rPr>
          <w:rFonts w:ascii="Times New Roman" w:hAnsi="Times New Roman" w:cs="Times New Roman"/>
          <w:sz w:val="24"/>
          <w:szCs w:val="24"/>
        </w:rPr>
      </w:pPr>
      <w:r w:rsidRPr="00046251">
        <w:rPr>
          <w:rFonts w:ascii="Times New Roman" w:hAnsi="Times New Roman" w:cs="Times New Roman"/>
          <w:sz w:val="24"/>
          <w:szCs w:val="24"/>
        </w:rPr>
        <w:t xml:space="preserve">Индустрия развлечений. ПервоРобот. Книга для учителя и сборник проектов. LEGO Group, перевод ИНТ, - 87 с., илл. </w:t>
      </w:r>
    </w:p>
    <w:p w:rsidR="00720049" w:rsidRPr="00046251" w:rsidRDefault="00720049" w:rsidP="006F0E04">
      <w:pPr>
        <w:numPr>
          <w:ilvl w:val="0"/>
          <w:numId w:val="26"/>
        </w:numPr>
        <w:tabs>
          <w:tab w:val="left" w:pos="284"/>
        </w:tabs>
        <w:spacing w:after="0" w:line="240" w:lineRule="auto"/>
        <w:ind w:left="0" w:firstLine="0"/>
        <w:rPr>
          <w:rFonts w:ascii="Times New Roman" w:hAnsi="Times New Roman" w:cs="Times New Roman"/>
          <w:sz w:val="24"/>
          <w:szCs w:val="24"/>
        </w:rPr>
      </w:pPr>
      <w:r w:rsidRPr="00046251">
        <w:rPr>
          <w:rFonts w:ascii="Times New Roman" w:hAnsi="Times New Roman" w:cs="Times New Roman"/>
          <w:sz w:val="24"/>
          <w:szCs w:val="24"/>
        </w:rPr>
        <w:t xml:space="preserve">Наборы </w:t>
      </w:r>
      <w:proofErr w:type="gramStart"/>
      <w:r w:rsidRPr="00046251">
        <w:rPr>
          <w:rFonts w:ascii="Times New Roman" w:hAnsi="Times New Roman" w:cs="Times New Roman"/>
          <w:sz w:val="24"/>
          <w:szCs w:val="24"/>
        </w:rPr>
        <w:t>образовательных</w:t>
      </w:r>
      <w:proofErr w:type="gramEnd"/>
      <w:r w:rsidRPr="00046251">
        <w:rPr>
          <w:rFonts w:ascii="Times New Roman" w:hAnsi="Times New Roman" w:cs="Times New Roman"/>
          <w:sz w:val="24"/>
          <w:szCs w:val="24"/>
        </w:rPr>
        <w:t xml:space="preserve"> Лего-конструкторов: </w:t>
      </w:r>
    </w:p>
    <w:p w:rsidR="00720049" w:rsidRPr="00046251" w:rsidRDefault="00720049" w:rsidP="006F0E04">
      <w:pPr>
        <w:numPr>
          <w:ilvl w:val="0"/>
          <w:numId w:val="26"/>
        </w:numPr>
        <w:tabs>
          <w:tab w:val="left" w:pos="284"/>
        </w:tabs>
        <w:spacing w:after="0" w:line="240" w:lineRule="auto"/>
        <w:ind w:left="0" w:firstLine="0"/>
        <w:rPr>
          <w:rFonts w:ascii="Times New Roman" w:hAnsi="Times New Roman" w:cs="Times New Roman"/>
          <w:sz w:val="24"/>
          <w:szCs w:val="24"/>
        </w:rPr>
      </w:pPr>
      <w:r w:rsidRPr="00046251">
        <w:rPr>
          <w:rFonts w:ascii="Times New Roman" w:hAnsi="Times New Roman" w:cs="Times New Roman"/>
          <w:sz w:val="24"/>
          <w:szCs w:val="24"/>
        </w:rPr>
        <w:t>Индустрия развлечений. ПервоРобот. В наборе: 216 ЛЕГО-элементов, включая RCX-блок и ИК передатчик, датчик освещенности, 2 датчика касания, 2 мотора 9 В.</w:t>
      </w:r>
    </w:p>
    <w:p w:rsidR="00720049" w:rsidRPr="00046251" w:rsidRDefault="00720049" w:rsidP="006F0E04">
      <w:pPr>
        <w:numPr>
          <w:ilvl w:val="0"/>
          <w:numId w:val="26"/>
        </w:numPr>
        <w:tabs>
          <w:tab w:val="left" w:pos="284"/>
        </w:tabs>
        <w:spacing w:after="0" w:line="240" w:lineRule="auto"/>
        <w:ind w:left="0" w:firstLine="0"/>
        <w:rPr>
          <w:rFonts w:ascii="Times New Roman" w:hAnsi="Times New Roman" w:cs="Times New Roman"/>
          <w:sz w:val="24"/>
          <w:szCs w:val="24"/>
        </w:rPr>
      </w:pPr>
      <w:r w:rsidRPr="00046251">
        <w:rPr>
          <w:rFonts w:ascii="Times New Roman" w:hAnsi="Times New Roman" w:cs="Times New Roman"/>
          <w:sz w:val="24"/>
          <w:szCs w:val="24"/>
        </w:rPr>
        <w:t>Автоматизированные устройства. ПервоРобот. В наборе: 828 ЛЕГО-элементов, включая Лего-компьютер RCX, инфракрасный передатчик, 2 датчика освещенности, 2 датчика касания, 2 мотора 9 В.</w:t>
      </w:r>
    </w:p>
    <w:p w:rsidR="00720049" w:rsidRDefault="00720049" w:rsidP="006F0E04">
      <w:pPr>
        <w:pStyle w:val="ad"/>
        <w:numPr>
          <w:ilvl w:val="0"/>
          <w:numId w:val="26"/>
        </w:numPr>
        <w:tabs>
          <w:tab w:val="left" w:pos="284"/>
        </w:tabs>
        <w:ind w:left="0" w:firstLine="0"/>
        <w:rPr>
          <w:lang w:val="ru-RU"/>
        </w:rPr>
      </w:pPr>
      <w:r>
        <w:rPr>
          <w:lang w:val="ru-RU"/>
        </w:rPr>
        <w:t xml:space="preserve">Правила сборки  комплектов конструктора. </w:t>
      </w:r>
    </w:p>
    <w:p w:rsidR="00720049" w:rsidRPr="00D3687C" w:rsidRDefault="00720049" w:rsidP="00720049">
      <w:pPr>
        <w:spacing w:after="240" w:line="240" w:lineRule="atLeast"/>
        <w:ind w:left="720"/>
        <w:textAlignment w:val="baseline"/>
        <w:rPr>
          <w:rFonts w:ascii="Times New Roman" w:hAnsi="Times New Roman" w:cs="Times New Roman"/>
          <w:b/>
          <w:sz w:val="24"/>
          <w:szCs w:val="24"/>
        </w:rPr>
      </w:pPr>
    </w:p>
    <w:p w:rsidR="00C34DB8" w:rsidRPr="00D3687C" w:rsidRDefault="00D3687C" w:rsidP="00C34DB8">
      <w:pPr>
        <w:spacing w:after="240" w:line="240" w:lineRule="atLeast"/>
        <w:ind w:left="720"/>
        <w:jc w:val="center"/>
        <w:textAlignment w:val="baseline"/>
        <w:rPr>
          <w:rFonts w:ascii="Times New Roman" w:hAnsi="Times New Roman" w:cs="Times New Roman"/>
          <w:b/>
          <w:sz w:val="24"/>
          <w:szCs w:val="24"/>
        </w:rPr>
      </w:pPr>
      <w:r w:rsidRPr="00D3687C">
        <w:rPr>
          <w:rFonts w:ascii="Times New Roman" w:hAnsi="Times New Roman" w:cs="Times New Roman"/>
          <w:b/>
          <w:sz w:val="24"/>
          <w:szCs w:val="24"/>
        </w:rPr>
        <w:t>Условия реализации программы</w:t>
      </w:r>
    </w:p>
    <w:p w:rsidR="00C13DE6" w:rsidRDefault="004344F2" w:rsidP="00C13DE6">
      <w:pPr>
        <w:spacing w:after="0" w:line="0" w:lineRule="atLeast"/>
        <w:rPr>
          <w:rFonts w:ascii="Times New Roman" w:hAnsi="Times New Roman" w:cs="Times New Roman"/>
          <w:sz w:val="24"/>
          <w:szCs w:val="24"/>
        </w:rPr>
      </w:pPr>
      <w:bookmarkStart w:id="0" w:name="_Toc123848860"/>
      <w:r w:rsidRPr="008E60F7">
        <w:rPr>
          <w:rFonts w:ascii="Times New Roman" w:hAnsi="Times New Roman" w:cs="Times New Roman"/>
          <w:b/>
          <w:sz w:val="24"/>
          <w:szCs w:val="24"/>
        </w:rPr>
        <w:t>Помещение для занятий.</w:t>
      </w:r>
      <w:r w:rsidRPr="008E60F7">
        <w:rPr>
          <w:rFonts w:ascii="Times New Roman" w:hAnsi="Times New Roman" w:cs="Times New Roman"/>
          <w:sz w:val="24"/>
          <w:szCs w:val="24"/>
        </w:rPr>
        <w:t xml:space="preserve"> </w:t>
      </w:r>
    </w:p>
    <w:p w:rsidR="004344F2" w:rsidRPr="00C13DE6" w:rsidRDefault="004344F2" w:rsidP="00C13DE6">
      <w:pPr>
        <w:spacing w:after="0" w:line="0" w:lineRule="atLeast"/>
        <w:rPr>
          <w:rFonts w:ascii="Times New Roman" w:hAnsi="Times New Roman" w:cs="Times New Roman"/>
          <w:sz w:val="24"/>
          <w:szCs w:val="24"/>
        </w:rPr>
      </w:pPr>
      <w:r w:rsidRPr="008E60F7">
        <w:rPr>
          <w:rFonts w:ascii="Times New Roman" w:hAnsi="Times New Roman" w:cs="Times New Roman"/>
          <w:sz w:val="24"/>
          <w:szCs w:val="24"/>
        </w:rPr>
        <w:t>Помещение должно быть просторным, удобным, с естественным доступом воздуха и хорошей вентиляцией, с хорошим естественным и искусственным освещением. Свет должен падать с левой стороны на руки, не освещая глаз. Столы могут быть на двух или несколько человек, но их надо поставить так, чтобы педагог мог свободно подходить к каждому ученику. Рабочие места следует организовать так, чтобы дети сидели, не стесняя друг друга. Для сидения лучше пользоваться стульями со спинками, чтобы на них можно было опереться при работе. Необходимы также стол для пе</w:t>
      </w:r>
      <w:r>
        <w:rPr>
          <w:rFonts w:ascii="Times New Roman" w:hAnsi="Times New Roman" w:cs="Times New Roman"/>
          <w:sz w:val="24"/>
          <w:szCs w:val="24"/>
        </w:rPr>
        <w:t>дагога, шкафы для хранения лего-конструкторов</w:t>
      </w:r>
      <w:r w:rsidRPr="00A41FD7">
        <w:rPr>
          <w:rFonts w:ascii="Times New Roman" w:hAnsi="Times New Roman" w:cs="Times New Roman"/>
          <w:sz w:val="24"/>
          <w:szCs w:val="24"/>
        </w:rPr>
        <w:t xml:space="preserve"> </w:t>
      </w:r>
      <w:r>
        <w:rPr>
          <w:rFonts w:ascii="Times New Roman" w:hAnsi="Times New Roman" w:cs="Times New Roman"/>
          <w:sz w:val="24"/>
          <w:szCs w:val="24"/>
        </w:rPr>
        <w:t>и наглядных пособий, тренировочные поля для роботов.</w:t>
      </w:r>
      <w:r w:rsidRPr="008E5A53">
        <w:rPr>
          <w:rFonts w:ascii="Times New Roman" w:hAnsi="Times New Roman" w:cs="Times New Roman"/>
          <w:sz w:val="24"/>
          <w:szCs w:val="24"/>
        </w:rPr>
        <w:t xml:space="preserve"> Необходимо наличие</w:t>
      </w:r>
      <w:r>
        <w:rPr>
          <w:rFonts w:ascii="Times New Roman" w:hAnsi="Times New Roman" w:cs="Times New Roman"/>
          <w:sz w:val="24"/>
          <w:szCs w:val="24"/>
        </w:rPr>
        <w:t xml:space="preserve"> ПК из расчета один ПК на двоих.</w:t>
      </w:r>
      <w:r>
        <w:rPr>
          <w:rFonts w:ascii="Times New Roman" w:hAnsi="Times New Roman" w:cs="Times New Roman"/>
          <w:b/>
          <w:sz w:val="24"/>
          <w:szCs w:val="24"/>
        </w:rPr>
        <w:t xml:space="preserve"> </w:t>
      </w:r>
    </w:p>
    <w:p w:rsidR="00E70ED2" w:rsidRPr="00046251" w:rsidRDefault="00E70ED2" w:rsidP="00E70ED2">
      <w:pPr>
        <w:pStyle w:val="3"/>
        <w:rPr>
          <w:rFonts w:ascii="Times New Roman" w:hAnsi="Times New Roman"/>
          <w:sz w:val="24"/>
          <w:szCs w:val="24"/>
        </w:rPr>
      </w:pPr>
      <w:r w:rsidRPr="00046251">
        <w:rPr>
          <w:rFonts w:ascii="Times New Roman" w:hAnsi="Times New Roman"/>
          <w:sz w:val="24"/>
          <w:szCs w:val="24"/>
        </w:rPr>
        <w:t>Перечень учебно-методического обеспечения</w:t>
      </w:r>
    </w:p>
    <w:p w:rsidR="00E70ED2" w:rsidRPr="004344F2" w:rsidRDefault="00E70ED2" w:rsidP="00E70ED2">
      <w:pPr>
        <w:pStyle w:val="a3"/>
        <w:numPr>
          <w:ilvl w:val="0"/>
          <w:numId w:val="36"/>
        </w:numPr>
        <w:tabs>
          <w:tab w:val="left" w:pos="284"/>
        </w:tabs>
        <w:spacing w:after="0" w:line="240" w:lineRule="auto"/>
        <w:ind w:left="0" w:firstLine="0"/>
        <w:rPr>
          <w:rFonts w:ascii="Times New Roman" w:hAnsi="Times New Roman" w:cs="Times New Roman"/>
          <w:sz w:val="24"/>
          <w:szCs w:val="24"/>
        </w:rPr>
      </w:pPr>
      <w:r w:rsidRPr="004344F2">
        <w:rPr>
          <w:rFonts w:ascii="Times New Roman" w:hAnsi="Times New Roman" w:cs="Times New Roman"/>
          <w:sz w:val="24"/>
          <w:szCs w:val="24"/>
        </w:rPr>
        <w:t xml:space="preserve">Индустрия развлечений. ПервоРобот. Книга для учителя и сборник проектов. LEGO Group, перевод ИНТ, - 87 с., илл. </w:t>
      </w:r>
    </w:p>
    <w:p w:rsidR="00E70ED2" w:rsidRPr="00046251" w:rsidRDefault="00E70ED2" w:rsidP="00E70ED2">
      <w:pPr>
        <w:numPr>
          <w:ilvl w:val="0"/>
          <w:numId w:val="36"/>
        </w:numPr>
        <w:tabs>
          <w:tab w:val="left" w:pos="284"/>
        </w:tabs>
        <w:spacing w:after="0" w:line="240" w:lineRule="auto"/>
        <w:ind w:left="0" w:firstLine="0"/>
        <w:rPr>
          <w:rFonts w:ascii="Times New Roman" w:hAnsi="Times New Roman" w:cs="Times New Roman"/>
          <w:sz w:val="24"/>
          <w:szCs w:val="24"/>
        </w:rPr>
      </w:pPr>
      <w:r w:rsidRPr="00046251">
        <w:rPr>
          <w:rFonts w:ascii="Times New Roman" w:hAnsi="Times New Roman" w:cs="Times New Roman"/>
          <w:sz w:val="24"/>
          <w:szCs w:val="24"/>
        </w:rPr>
        <w:t xml:space="preserve">Наборы </w:t>
      </w:r>
      <w:proofErr w:type="gramStart"/>
      <w:r w:rsidRPr="00046251">
        <w:rPr>
          <w:rFonts w:ascii="Times New Roman" w:hAnsi="Times New Roman" w:cs="Times New Roman"/>
          <w:sz w:val="24"/>
          <w:szCs w:val="24"/>
        </w:rPr>
        <w:t>образовательных</w:t>
      </w:r>
      <w:proofErr w:type="gramEnd"/>
      <w:r w:rsidRPr="00046251">
        <w:rPr>
          <w:rFonts w:ascii="Times New Roman" w:hAnsi="Times New Roman" w:cs="Times New Roman"/>
          <w:sz w:val="24"/>
          <w:szCs w:val="24"/>
        </w:rPr>
        <w:t xml:space="preserve"> Лего-конструкторов: </w:t>
      </w:r>
    </w:p>
    <w:p w:rsidR="00E70ED2" w:rsidRPr="00046251" w:rsidRDefault="00E70ED2" w:rsidP="00E70ED2">
      <w:pPr>
        <w:numPr>
          <w:ilvl w:val="0"/>
          <w:numId w:val="36"/>
        </w:numPr>
        <w:tabs>
          <w:tab w:val="left" w:pos="284"/>
        </w:tabs>
        <w:spacing w:after="0" w:line="240" w:lineRule="auto"/>
        <w:ind w:left="0" w:firstLine="0"/>
        <w:rPr>
          <w:rFonts w:ascii="Times New Roman" w:hAnsi="Times New Roman" w:cs="Times New Roman"/>
          <w:sz w:val="24"/>
          <w:szCs w:val="24"/>
        </w:rPr>
      </w:pPr>
      <w:r w:rsidRPr="00046251">
        <w:rPr>
          <w:rFonts w:ascii="Times New Roman" w:hAnsi="Times New Roman" w:cs="Times New Roman"/>
          <w:sz w:val="24"/>
          <w:szCs w:val="24"/>
        </w:rPr>
        <w:lastRenderedPageBreak/>
        <w:t>Индустрия развлечений. ПервоРобот. В наборе: 216 ЛЕГО-элементов, включая RCX-блок и ИК передатчик, датчик освещенности, 2 датчика касания, 2 мотора 9 В.</w:t>
      </w:r>
    </w:p>
    <w:p w:rsidR="00E70ED2" w:rsidRPr="00046251" w:rsidRDefault="00E70ED2" w:rsidP="00E70ED2">
      <w:pPr>
        <w:numPr>
          <w:ilvl w:val="0"/>
          <w:numId w:val="36"/>
        </w:numPr>
        <w:tabs>
          <w:tab w:val="left" w:pos="284"/>
        </w:tabs>
        <w:spacing w:after="0" w:line="240" w:lineRule="auto"/>
        <w:ind w:left="0" w:firstLine="0"/>
        <w:rPr>
          <w:rFonts w:ascii="Times New Roman" w:hAnsi="Times New Roman" w:cs="Times New Roman"/>
          <w:sz w:val="24"/>
          <w:szCs w:val="24"/>
        </w:rPr>
      </w:pPr>
      <w:r w:rsidRPr="00046251">
        <w:rPr>
          <w:rFonts w:ascii="Times New Roman" w:hAnsi="Times New Roman" w:cs="Times New Roman"/>
          <w:sz w:val="24"/>
          <w:szCs w:val="24"/>
        </w:rPr>
        <w:t>Автоматизированные устройства. ПервоРобот. В наборе: 828 ЛЕГО-элементов, включая Лего-компьютер RCX, инфракрасный передатчик, 2 датчика освещенности, 2 датчика касания, 2 мотора 9 В.</w:t>
      </w:r>
    </w:p>
    <w:p w:rsidR="00E70ED2" w:rsidRDefault="00E70ED2" w:rsidP="004344F2">
      <w:pPr>
        <w:spacing w:after="0" w:line="0" w:lineRule="atLeast"/>
        <w:jc w:val="both"/>
        <w:rPr>
          <w:rFonts w:ascii="Times New Roman" w:hAnsi="Times New Roman" w:cs="Times New Roman"/>
          <w:b/>
          <w:sz w:val="24"/>
          <w:szCs w:val="24"/>
        </w:rPr>
      </w:pPr>
    </w:p>
    <w:p w:rsidR="009C3455" w:rsidRPr="00AE1C0D" w:rsidRDefault="009C3455" w:rsidP="009C3455">
      <w:pPr>
        <w:rPr>
          <w:rFonts w:ascii="Times New Roman" w:hAnsi="Times New Roman" w:cs="Times New Roman"/>
          <w:sz w:val="24"/>
          <w:szCs w:val="24"/>
        </w:rPr>
      </w:pPr>
    </w:p>
    <w:p w:rsidR="009C3455" w:rsidRDefault="00E70ED2" w:rsidP="00E70ED2">
      <w:pPr>
        <w:spacing w:after="0" w:line="0" w:lineRule="atLeast"/>
        <w:jc w:val="center"/>
        <w:rPr>
          <w:rFonts w:ascii="Times New Roman" w:hAnsi="Times New Roman" w:cs="Times New Roman"/>
          <w:b/>
          <w:sz w:val="24"/>
          <w:szCs w:val="24"/>
        </w:rPr>
      </w:pPr>
      <w:r>
        <w:rPr>
          <w:rFonts w:ascii="Times New Roman" w:hAnsi="Times New Roman" w:cs="Times New Roman"/>
          <w:b/>
          <w:sz w:val="24"/>
          <w:szCs w:val="24"/>
        </w:rPr>
        <w:t>Список информационных ресурсов</w:t>
      </w:r>
    </w:p>
    <w:p w:rsidR="00863A9D" w:rsidRDefault="00863A9D" w:rsidP="00E70ED2">
      <w:pPr>
        <w:spacing w:after="0" w:line="0" w:lineRule="atLeast"/>
        <w:jc w:val="center"/>
        <w:rPr>
          <w:rFonts w:ascii="Times New Roman" w:hAnsi="Times New Roman" w:cs="Times New Roman"/>
          <w:b/>
          <w:sz w:val="24"/>
          <w:szCs w:val="24"/>
        </w:rPr>
      </w:pPr>
    </w:p>
    <w:p w:rsidR="00863A9D" w:rsidRDefault="00863A9D" w:rsidP="00863A9D">
      <w:pPr>
        <w:jc w:val="center"/>
        <w:rPr>
          <w:rFonts w:ascii="Times New Roman" w:hAnsi="Times New Roman" w:cs="Times New Roman"/>
          <w:b/>
          <w:sz w:val="24"/>
          <w:szCs w:val="24"/>
        </w:rPr>
      </w:pPr>
      <w:r>
        <w:rPr>
          <w:rFonts w:ascii="Times New Roman" w:hAnsi="Times New Roman" w:cs="Times New Roman"/>
          <w:b/>
          <w:sz w:val="24"/>
          <w:szCs w:val="24"/>
        </w:rPr>
        <w:t>Нормативные документы</w:t>
      </w:r>
    </w:p>
    <w:p w:rsidR="00863A9D" w:rsidRDefault="00863A9D" w:rsidP="00863A9D">
      <w:pPr>
        <w:spacing w:after="0" w:line="240" w:lineRule="auto"/>
        <w:rPr>
          <w:rFonts w:ascii="Times New Roman" w:hAnsi="Times New Roman" w:cs="Times New Roman"/>
          <w:sz w:val="24"/>
          <w:szCs w:val="24"/>
        </w:rPr>
      </w:pPr>
      <w:r>
        <w:rPr>
          <w:rFonts w:ascii="Times New Roman" w:hAnsi="Times New Roman" w:cs="Times New Roman"/>
          <w:sz w:val="24"/>
          <w:szCs w:val="24"/>
        </w:rPr>
        <w:t>1.</w:t>
      </w:r>
      <w:r w:rsidRPr="00AE1C0D">
        <w:rPr>
          <w:rFonts w:ascii="Times New Roman" w:hAnsi="Times New Roman" w:cs="Times New Roman"/>
          <w:sz w:val="24"/>
          <w:szCs w:val="24"/>
        </w:rPr>
        <w:t xml:space="preserve"> Федеральный закон об образовании в Российской Федерации от 29 декабря 2012 года N 273-ФЗ.</w:t>
      </w:r>
    </w:p>
    <w:p w:rsidR="00863A9D" w:rsidRPr="00AE1C0D" w:rsidRDefault="00863A9D" w:rsidP="00863A9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w:t>
      </w:r>
      <w:r w:rsidRPr="00AE1C0D">
        <w:rPr>
          <w:rFonts w:ascii="Times New Roman" w:hAnsi="Times New Roman" w:cs="Times New Roman"/>
          <w:sz w:val="24"/>
          <w:szCs w:val="24"/>
        </w:rPr>
        <w:t>Концепция развития дополнительного образования детей от 4 сентября 2014 г. № 1726-р.</w:t>
      </w:r>
    </w:p>
    <w:p w:rsidR="00863A9D" w:rsidRPr="00AE1C0D" w:rsidRDefault="00863A9D" w:rsidP="00863A9D">
      <w:pPr>
        <w:spacing w:after="0" w:line="240" w:lineRule="auto"/>
        <w:rPr>
          <w:rFonts w:ascii="Times New Roman" w:hAnsi="Times New Roman" w:cs="Times New Roman"/>
          <w:sz w:val="24"/>
          <w:szCs w:val="24"/>
        </w:rPr>
      </w:pPr>
      <w:r>
        <w:rPr>
          <w:rFonts w:ascii="Times New Roman" w:hAnsi="Times New Roman" w:cs="Times New Roman"/>
          <w:sz w:val="24"/>
          <w:szCs w:val="24"/>
        </w:rPr>
        <w:t>3</w:t>
      </w:r>
      <w:r w:rsidRPr="00AE1C0D">
        <w:rPr>
          <w:rFonts w:ascii="Times New Roman" w:hAnsi="Times New Roman" w:cs="Times New Roman"/>
          <w:sz w:val="24"/>
          <w:szCs w:val="24"/>
        </w:rPr>
        <w:t>.</w:t>
      </w:r>
      <w:r>
        <w:rPr>
          <w:rFonts w:ascii="Times New Roman" w:hAnsi="Times New Roman" w:cs="Times New Roman"/>
          <w:sz w:val="24"/>
          <w:szCs w:val="24"/>
        </w:rPr>
        <w:t xml:space="preserve"> </w:t>
      </w:r>
      <w:r w:rsidRPr="00AE1C0D">
        <w:rPr>
          <w:rFonts w:ascii="Times New Roman" w:hAnsi="Times New Roman" w:cs="Times New Roman"/>
          <w:sz w:val="24"/>
          <w:szCs w:val="24"/>
        </w:rPr>
        <w:t>Приказ Министерства образования и науки Российской Федерации от 29 августа 2013 г. №1008 «Об утверждении порядка организации и осуществления образовательной деятельности по дополнительным общеобразовательным программам»</w:t>
      </w:r>
    </w:p>
    <w:p w:rsidR="00863A9D" w:rsidRDefault="00863A9D" w:rsidP="00863A9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4. </w:t>
      </w:r>
      <w:r w:rsidRPr="00AE1C0D">
        <w:rPr>
          <w:rFonts w:ascii="Times New Roman" w:hAnsi="Times New Roman" w:cs="Times New Roman"/>
          <w:sz w:val="24"/>
          <w:szCs w:val="24"/>
        </w:rPr>
        <w:t>Примерные требования к содержанию и оформлению образовательных программ дополнительного образования детей Министерства образования (Приложение к письму Департамента молодежной политики, воспитания и социальной поддержки детей Минобрнауки России от 11 декабря 2006 г. № 06-1844).</w:t>
      </w:r>
    </w:p>
    <w:p w:rsidR="00863A9D" w:rsidRDefault="00863A9D" w:rsidP="00863A9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5. </w:t>
      </w:r>
      <w:r w:rsidRPr="00AE1C0D">
        <w:rPr>
          <w:rFonts w:ascii="Times New Roman" w:hAnsi="Times New Roman" w:cs="Times New Roman"/>
          <w:sz w:val="24"/>
          <w:szCs w:val="24"/>
        </w:rPr>
        <w:t>Государственная программа Российской Федерации «Развитие образования» на 2013-2020 годы</w:t>
      </w:r>
      <w:r>
        <w:rPr>
          <w:rFonts w:ascii="Times New Roman" w:hAnsi="Times New Roman" w:cs="Times New Roman"/>
          <w:sz w:val="24"/>
          <w:szCs w:val="24"/>
        </w:rPr>
        <w:t>.</w:t>
      </w:r>
    </w:p>
    <w:p w:rsidR="00863A9D" w:rsidRDefault="00863A9D" w:rsidP="00863A9D">
      <w:pPr>
        <w:spacing w:after="0" w:line="240" w:lineRule="auto"/>
        <w:rPr>
          <w:rFonts w:ascii="Times New Roman" w:hAnsi="Times New Roman" w:cs="Times New Roman"/>
          <w:sz w:val="24"/>
          <w:szCs w:val="24"/>
        </w:rPr>
      </w:pPr>
      <w:r>
        <w:rPr>
          <w:rFonts w:ascii="Times New Roman" w:hAnsi="Times New Roman" w:cs="Times New Roman"/>
          <w:sz w:val="24"/>
          <w:szCs w:val="24"/>
        </w:rPr>
        <w:t>6.</w:t>
      </w:r>
      <w:r w:rsidRPr="00AE1C0D">
        <w:rPr>
          <w:rFonts w:ascii="Times New Roman" w:hAnsi="Times New Roman" w:cs="Times New Roman"/>
          <w:sz w:val="24"/>
          <w:szCs w:val="24"/>
        </w:rPr>
        <w:t xml:space="preserve"> Санитарно</w:t>
      </w:r>
      <w:r>
        <w:rPr>
          <w:rFonts w:ascii="Times New Roman" w:hAnsi="Times New Roman" w:cs="Times New Roman"/>
          <w:sz w:val="24"/>
          <w:szCs w:val="24"/>
        </w:rPr>
        <w:t xml:space="preserve"> </w:t>
      </w:r>
      <w:r w:rsidRPr="00AE1C0D">
        <w:rPr>
          <w:rFonts w:ascii="Times New Roman" w:hAnsi="Times New Roman" w:cs="Times New Roman"/>
          <w:sz w:val="24"/>
          <w:szCs w:val="24"/>
        </w:rPr>
        <w:t>- эпидемиологические правила и нормативы СанПиН 2.4.4.3172-14 (Зарегистрировано в Минюсте Рос</w:t>
      </w:r>
      <w:r>
        <w:rPr>
          <w:rFonts w:ascii="Times New Roman" w:hAnsi="Times New Roman" w:cs="Times New Roman"/>
          <w:sz w:val="24"/>
          <w:szCs w:val="24"/>
        </w:rPr>
        <w:t>сии 20 августа 2014 г. N 33660).</w:t>
      </w:r>
    </w:p>
    <w:p w:rsidR="00863A9D" w:rsidRPr="00AE1C0D" w:rsidRDefault="00863A9D" w:rsidP="00863A9D">
      <w:pPr>
        <w:spacing w:after="0" w:line="240" w:lineRule="auto"/>
        <w:rPr>
          <w:rFonts w:ascii="Times New Roman" w:hAnsi="Times New Roman" w:cs="Times New Roman"/>
          <w:sz w:val="24"/>
          <w:szCs w:val="24"/>
        </w:rPr>
      </w:pPr>
      <w:r>
        <w:rPr>
          <w:rFonts w:ascii="Times New Roman" w:hAnsi="Times New Roman" w:cs="Times New Roman"/>
          <w:sz w:val="24"/>
          <w:szCs w:val="24"/>
        </w:rPr>
        <w:t>7</w:t>
      </w:r>
      <w:r w:rsidRPr="00AE1C0D">
        <w:rPr>
          <w:rFonts w:ascii="Times New Roman" w:hAnsi="Times New Roman" w:cs="Times New Roman"/>
          <w:sz w:val="24"/>
          <w:szCs w:val="24"/>
        </w:rPr>
        <w:t>.</w:t>
      </w:r>
      <w:r w:rsidRPr="00AE1C0D">
        <w:rPr>
          <w:rFonts w:ascii="Times New Roman" w:hAnsi="Times New Roman" w:cs="Times New Roman"/>
          <w:sz w:val="24"/>
          <w:szCs w:val="24"/>
        </w:rPr>
        <w:tab/>
        <w:t>Письмо Министерства образования и науки Российской Федерации от 18 ноября 2015 г. N 09-3242 «Методические рекомендации по проектированию дополнительных общеразвивающих программ (включая разноуровневые программы)»</w:t>
      </w:r>
    </w:p>
    <w:p w:rsidR="00863A9D" w:rsidRPr="00AE1C0D" w:rsidRDefault="00863A9D" w:rsidP="00863A9D">
      <w:pPr>
        <w:spacing w:after="0" w:line="240" w:lineRule="auto"/>
        <w:rPr>
          <w:rFonts w:ascii="Times New Roman" w:hAnsi="Times New Roman" w:cs="Times New Roman"/>
          <w:sz w:val="24"/>
          <w:szCs w:val="24"/>
        </w:rPr>
      </w:pPr>
      <w:r>
        <w:rPr>
          <w:rFonts w:ascii="Times New Roman" w:hAnsi="Times New Roman" w:cs="Times New Roman"/>
          <w:sz w:val="24"/>
          <w:szCs w:val="24"/>
        </w:rPr>
        <w:t>8</w:t>
      </w:r>
      <w:r w:rsidRPr="00AE1C0D">
        <w:rPr>
          <w:rFonts w:ascii="Times New Roman" w:hAnsi="Times New Roman" w:cs="Times New Roman"/>
          <w:sz w:val="24"/>
          <w:szCs w:val="24"/>
        </w:rPr>
        <w:t>.</w:t>
      </w:r>
      <w:r>
        <w:rPr>
          <w:rFonts w:ascii="Times New Roman" w:hAnsi="Times New Roman" w:cs="Times New Roman"/>
          <w:sz w:val="24"/>
          <w:szCs w:val="24"/>
        </w:rPr>
        <w:t xml:space="preserve"> </w:t>
      </w:r>
      <w:r w:rsidRPr="00AE1C0D">
        <w:rPr>
          <w:rFonts w:ascii="Times New Roman" w:hAnsi="Times New Roman" w:cs="Times New Roman"/>
          <w:sz w:val="24"/>
          <w:szCs w:val="24"/>
        </w:rPr>
        <w:t>Письмо Министерства образования и науки РФ (Департамент государственной политики в сфере воспитания детей и молодежи) «О направлении информации» от 18.11.2015 № 09-3242.</w:t>
      </w:r>
    </w:p>
    <w:p w:rsidR="009C3455" w:rsidRDefault="009C3455" w:rsidP="004344F2">
      <w:pPr>
        <w:spacing w:after="0" w:line="0" w:lineRule="atLeast"/>
        <w:jc w:val="both"/>
        <w:rPr>
          <w:rFonts w:ascii="Times New Roman" w:hAnsi="Times New Roman" w:cs="Times New Roman"/>
          <w:b/>
          <w:sz w:val="24"/>
          <w:szCs w:val="24"/>
        </w:rPr>
      </w:pPr>
    </w:p>
    <w:bookmarkEnd w:id="0"/>
    <w:p w:rsidR="005D4277" w:rsidRPr="00046251" w:rsidRDefault="00800A9F" w:rsidP="00800A9F">
      <w:pPr>
        <w:pStyle w:val="3"/>
        <w:jc w:val="center"/>
        <w:rPr>
          <w:rFonts w:ascii="Times New Roman" w:hAnsi="Times New Roman"/>
          <w:sz w:val="24"/>
          <w:szCs w:val="24"/>
        </w:rPr>
      </w:pPr>
      <w:r>
        <w:rPr>
          <w:rFonts w:ascii="Times New Roman" w:hAnsi="Times New Roman"/>
          <w:sz w:val="24"/>
          <w:szCs w:val="24"/>
        </w:rPr>
        <w:t>Литература</w:t>
      </w:r>
    </w:p>
    <w:p w:rsidR="00207DC0" w:rsidRPr="005C7059" w:rsidRDefault="00207DC0" w:rsidP="00207DC0">
      <w:pPr>
        <w:pStyle w:val="a3"/>
        <w:numPr>
          <w:ilvl w:val="0"/>
          <w:numId w:val="40"/>
        </w:numPr>
        <w:rPr>
          <w:rFonts w:ascii="Times New Roman" w:hAnsi="Times New Roman" w:cs="Times New Roman"/>
          <w:bCs/>
          <w:sz w:val="24"/>
          <w:szCs w:val="24"/>
        </w:rPr>
      </w:pPr>
      <w:r w:rsidRPr="005C7059">
        <w:rPr>
          <w:rFonts w:ascii="Times New Roman" w:hAnsi="Times New Roman" w:cs="Times New Roman"/>
          <w:bCs/>
          <w:sz w:val="24"/>
          <w:szCs w:val="24"/>
        </w:rPr>
        <w:t>Д.Г. Копосов. Первый шаг в робототехнику. Практикум для 5-6 классов. М. Бином, 2012</w:t>
      </w:r>
    </w:p>
    <w:p w:rsidR="00207DC0" w:rsidRPr="005C7059" w:rsidRDefault="00207DC0" w:rsidP="00207DC0">
      <w:pPr>
        <w:pStyle w:val="a3"/>
        <w:numPr>
          <w:ilvl w:val="0"/>
          <w:numId w:val="40"/>
        </w:numPr>
        <w:rPr>
          <w:rFonts w:ascii="Times New Roman" w:hAnsi="Times New Roman" w:cs="Times New Roman"/>
          <w:bCs/>
          <w:sz w:val="24"/>
          <w:szCs w:val="24"/>
        </w:rPr>
      </w:pPr>
      <w:r w:rsidRPr="005C7059">
        <w:rPr>
          <w:rFonts w:ascii="Times New Roman" w:hAnsi="Times New Roman" w:cs="Times New Roman"/>
          <w:bCs/>
          <w:sz w:val="24"/>
          <w:szCs w:val="24"/>
        </w:rPr>
        <w:t>Д.Г. Копосов</w:t>
      </w:r>
      <w:proofErr w:type="gramStart"/>
      <w:r w:rsidRPr="005C7059">
        <w:rPr>
          <w:rFonts w:ascii="Times New Roman" w:hAnsi="Times New Roman" w:cs="Times New Roman"/>
          <w:bCs/>
          <w:sz w:val="24"/>
          <w:szCs w:val="24"/>
        </w:rPr>
        <w:t xml:space="preserve"> .</w:t>
      </w:r>
      <w:proofErr w:type="gramEnd"/>
      <w:r w:rsidRPr="005C7059">
        <w:rPr>
          <w:rFonts w:ascii="Times New Roman" w:hAnsi="Times New Roman" w:cs="Times New Roman"/>
          <w:bCs/>
          <w:sz w:val="24"/>
          <w:szCs w:val="24"/>
        </w:rPr>
        <w:t xml:space="preserve"> Первый шаг в робототехнику. Рабочая тетрадь по робототехнике. М.Бином,2012 </w:t>
      </w:r>
    </w:p>
    <w:p w:rsidR="00207DC0" w:rsidRDefault="00207DC0" w:rsidP="00207DC0">
      <w:pPr>
        <w:pStyle w:val="a3"/>
        <w:numPr>
          <w:ilvl w:val="0"/>
          <w:numId w:val="40"/>
        </w:numPr>
        <w:autoSpaceDE w:val="0"/>
        <w:autoSpaceDN w:val="0"/>
        <w:adjustRightInd w:val="0"/>
        <w:spacing w:after="0" w:line="240" w:lineRule="auto"/>
        <w:rPr>
          <w:rFonts w:ascii="Times New Roman" w:hAnsi="Times New Roman" w:cs="Times New Roman"/>
          <w:sz w:val="24"/>
          <w:szCs w:val="24"/>
        </w:rPr>
      </w:pPr>
      <w:proofErr w:type="spellStart"/>
      <w:r w:rsidRPr="00F05AF6">
        <w:rPr>
          <w:rFonts w:ascii="Times New Roman" w:hAnsi="Times New Roman" w:cs="Times New Roman"/>
          <w:sz w:val="24"/>
          <w:szCs w:val="24"/>
        </w:rPr>
        <w:t>Овсяницкая</w:t>
      </w:r>
      <w:proofErr w:type="spellEnd"/>
      <w:r w:rsidRPr="00F05AF6">
        <w:rPr>
          <w:rFonts w:ascii="Times New Roman" w:hAnsi="Times New Roman" w:cs="Times New Roman"/>
          <w:sz w:val="24"/>
          <w:szCs w:val="24"/>
        </w:rPr>
        <w:t xml:space="preserve"> Л.Ю. Курс программирования робота </w:t>
      </w:r>
      <w:r w:rsidRPr="00F05AF6">
        <w:rPr>
          <w:rFonts w:ascii="Times New Roman" w:hAnsi="Times New Roman" w:cs="Times New Roman"/>
          <w:sz w:val="24"/>
          <w:szCs w:val="24"/>
          <w:lang w:val="en-US"/>
        </w:rPr>
        <w:t>EVA</w:t>
      </w:r>
      <w:r w:rsidRPr="00F05AF6">
        <w:rPr>
          <w:rFonts w:ascii="Times New Roman" w:hAnsi="Times New Roman" w:cs="Times New Roman"/>
          <w:sz w:val="24"/>
          <w:szCs w:val="24"/>
        </w:rPr>
        <w:t xml:space="preserve">3 в среде </w:t>
      </w:r>
      <w:r w:rsidRPr="00F05AF6">
        <w:rPr>
          <w:rFonts w:ascii="Times New Roman" w:hAnsi="Times New Roman" w:cs="Times New Roman"/>
          <w:sz w:val="24"/>
          <w:szCs w:val="24"/>
          <w:lang w:val="en-US"/>
        </w:rPr>
        <w:t>Lego</w:t>
      </w:r>
      <w:r w:rsidRPr="00F05AF6">
        <w:rPr>
          <w:rFonts w:ascii="Times New Roman" w:hAnsi="Times New Roman" w:cs="Times New Roman"/>
          <w:sz w:val="24"/>
          <w:szCs w:val="24"/>
        </w:rPr>
        <w:t xml:space="preserve"> </w:t>
      </w:r>
      <w:r w:rsidRPr="00F05AF6">
        <w:rPr>
          <w:rFonts w:ascii="Times New Roman" w:hAnsi="Times New Roman" w:cs="Times New Roman"/>
          <w:sz w:val="24"/>
          <w:szCs w:val="24"/>
          <w:lang w:val="en-US"/>
        </w:rPr>
        <w:t>Mindstorms</w:t>
      </w:r>
      <w:r w:rsidRPr="00F05AF6">
        <w:rPr>
          <w:rFonts w:ascii="Times New Roman" w:hAnsi="Times New Roman" w:cs="Times New Roman"/>
          <w:sz w:val="24"/>
          <w:szCs w:val="24"/>
        </w:rPr>
        <w:t xml:space="preserve"> </w:t>
      </w:r>
      <w:r w:rsidRPr="00F05AF6">
        <w:rPr>
          <w:rFonts w:ascii="Times New Roman" w:hAnsi="Times New Roman" w:cs="Times New Roman"/>
          <w:sz w:val="24"/>
          <w:szCs w:val="24"/>
          <w:lang w:val="en-US"/>
        </w:rPr>
        <w:t>EV</w:t>
      </w:r>
      <w:r w:rsidRPr="00F05AF6">
        <w:rPr>
          <w:rFonts w:ascii="Times New Roman" w:hAnsi="Times New Roman" w:cs="Times New Roman"/>
          <w:sz w:val="24"/>
          <w:szCs w:val="24"/>
        </w:rPr>
        <w:t>3/ Л.Ю.</w:t>
      </w:r>
      <w:r>
        <w:rPr>
          <w:rFonts w:ascii="Times New Roman" w:hAnsi="Times New Roman" w:cs="Times New Roman"/>
          <w:sz w:val="24"/>
          <w:szCs w:val="24"/>
        </w:rPr>
        <w:t xml:space="preserve"> </w:t>
      </w:r>
      <w:proofErr w:type="spellStart"/>
      <w:r w:rsidRPr="00F05AF6">
        <w:rPr>
          <w:rFonts w:ascii="Times New Roman" w:hAnsi="Times New Roman" w:cs="Times New Roman"/>
          <w:sz w:val="24"/>
          <w:szCs w:val="24"/>
        </w:rPr>
        <w:t>Овсяницкая</w:t>
      </w:r>
      <w:proofErr w:type="spellEnd"/>
      <w:r w:rsidRPr="00F05AF6">
        <w:rPr>
          <w:rFonts w:ascii="Times New Roman" w:hAnsi="Times New Roman" w:cs="Times New Roman"/>
          <w:sz w:val="24"/>
          <w:szCs w:val="24"/>
        </w:rPr>
        <w:t xml:space="preserve">, Д.Н. </w:t>
      </w:r>
      <w:proofErr w:type="spellStart"/>
      <w:r w:rsidRPr="00F05AF6">
        <w:rPr>
          <w:rFonts w:ascii="Times New Roman" w:hAnsi="Times New Roman" w:cs="Times New Roman"/>
          <w:sz w:val="24"/>
          <w:szCs w:val="24"/>
        </w:rPr>
        <w:t>Овсяницкий</w:t>
      </w:r>
      <w:proofErr w:type="spellEnd"/>
      <w:r w:rsidRPr="00F05AF6">
        <w:rPr>
          <w:rFonts w:ascii="Times New Roman" w:hAnsi="Times New Roman" w:cs="Times New Roman"/>
          <w:sz w:val="24"/>
          <w:szCs w:val="24"/>
        </w:rPr>
        <w:t xml:space="preserve">, А.Д. </w:t>
      </w:r>
      <w:proofErr w:type="spellStart"/>
      <w:r w:rsidRPr="00F05AF6">
        <w:rPr>
          <w:rFonts w:ascii="Times New Roman" w:hAnsi="Times New Roman" w:cs="Times New Roman"/>
          <w:sz w:val="24"/>
          <w:szCs w:val="24"/>
        </w:rPr>
        <w:t>Овсяницкий</w:t>
      </w:r>
      <w:proofErr w:type="spellEnd"/>
      <w:r w:rsidRPr="00F05AF6">
        <w:rPr>
          <w:rFonts w:ascii="Times New Roman" w:hAnsi="Times New Roman" w:cs="Times New Roman"/>
          <w:sz w:val="24"/>
          <w:szCs w:val="24"/>
        </w:rPr>
        <w:t xml:space="preserve">. 2-е изд., </w:t>
      </w:r>
      <w:proofErr w:type="spellStart"/>
      <w:r w:rsidRPr="00F05AF6">
        <w:rPr>
          <w:rFonts w:ascii="Times New Roman" w:hAnsi="Times New Roman" w:cs="Times New Roman"/>
          <w:sz w:val="24"/>
          <w:szCs w:val="24"/>
        </w:rPr>
        <w:t>перераб</w:t>
      </w:r>
      <w:proofErr w:type="spellEnd"/>
      <w:r w:rsidRPr="00F05AF6">
        <w:rPr>
          <w:rFonts w:ascii="Times New Roman" w:hAnsi="Times New Roman" w:cs="Times New Roman"/>
          <w:sz w:val="24"/>
          <w:szCs w:val="24"/>
        </w:rPr>
        <w:t xml:space="preserve">. </w:t>
      </w:r>
      <w:r>
        <w:rPr>
          <w:rFonts w:ascii="Times New Roman" w:hAnsi="Times New Roman" w:cs="Times New Roman"/>
          <w:sz w:val="24"/>
          <w:szCs w:val="24"/>
        </w:rPr>
        <w:t>и</w:t>
      </w:r>
      <w:r w:rsidRPr="00F05AF6">
        <w:rPr>
          <w:rFonts w:ascii="Times New Roman" w:hAnsi="Times New Roman" w:cs="Times New Roman"/>
          <w:sz w:val="24"/>
          <w:szCs w:val="24"/>
        </w:rPr>
        <w:t xml:space="preserve"> доп.  М.Ж Издательство «Перо», 2016</w:t>
      </w:r>
      <w:r>
        <w:rPr>
          <w:rFonts w:ascii="Times New Roman" w:hAnsi="Times New Roman" w:cs="Times New Roman"/>
          <w:sz w:val="24"/>
          <w:szCs w:val="24"/>
        </w:rPr>
        <w:t xml:space="preserve"> </w:t>
      </w:r>
      <w:r w:rsidRPr="00F05AF6">
        <w:rPr>
          <w:rFonts w:ascii="Times New Roman" w:hAnsi="Times New Roman" w:cs="Times New Roman"/>
          <w:sz w:val="24"/>
          <w:szCs w:val="24"/>
        </w:rPr>
        <w:t>-300 с.</w:t>
      </w:r>
    </w:p>
    <w:p w:rsidR="00207DC0" w:rsidRDefault="00207DC0" w:rsidP="00207DC0">
      <w:pPr>
        <w:pStyle w:val="a3"/>
        <w:numPr>
          <w:ilvl w:val="0"/>
          <w:numId w:val="40"/>
        </w:numPr>
        <w:autoSpaceDE w:val="0"/>
        <w:autoSpaceDN w:val="0"/>
        <w:adjustRightInd w:val="0"/>
        <w:spacing w:after="0" w:line="240" w:lineRule="auto"/>
        <w:rPr>
          <w:rFonts w:ascii="Times New Roman" w:hAnsi="Times New Roman" w:cs="Times New Roman"/>
          <w:bCs/>
          <w:sz w:val="24"/>
          <w:szCs w:val="24"/>
        </w:rPr>
      </w:pPr>
      <w:proofErr w:type="gramStart"/>
      <w:r w:rsidRPr="00C654E7">
        <w:rPr>
          <w:rFonts w:ascii="Times New Roman" w:hAnsi="Times New Roman" w:cs="Times New Roman"/>
          <w:bCs/>
          <w:sz w:val="24"/>
          <w:szCs w:val="24"/>
        </w:rPr>
        <w:t>Павловский</w:t>
      </w:r>
      <w:proofErr w:type="gramEnd"/>
      <w:r w:rsidRPr="00C654E7">
        <w:rPr>
          <w:rFonts w:ascii="Times New Roman" w:hAnsi="Times New Roman" w:cs="Times New Roman"/>
          <w:bCs/>
          <w:sz w:val="24"/>
          <w:szCs w:val="24"/>
        </w:rPr>
        <w:t xml:space="preserve"> В.Е. О разработках шагающих машин // Препринты ИПМ им. М.В.</w:t>
      </w:r>
      <w:r>
        <w:rPr>
          <w:rFonts w:ascii="Times New Roman" w:hAnsi="Times New Roman" w:cs="Times New Roman"/>
          <w:bCs/>
          <w:sz w:val="24"/>
          <w:szCs w:val="24"/>
        </w:rPr>
        <w:t xml:space="preserve"> </w:t>
      </w:r>
      <w:r w:rsidRPr="00C654E7">
        <w:rPr>
          <w:rFonts w:ascii="Times New Roman" w:hAnsi="Times New Roman" w:cs="Times New Roman"/>
          <w:bCs/>
          <w:sz w:val="24"/>
          <w:szCs w:val="24"/>
        </w:rPr>
        <w:t>Келдыша. 2013. № 101. 32 с.</w:t>
      </w:r>
    </w:p>
    <w:p w:rsidR="00207DC0" w:rsidRDefault="00207DC0" w:rsidP="00207DC0">
      <w:pPr>
        <w:pStyle w:val="a3"/>
        <w:numPr>
          <w:ilvl w:val="0"/>
          <w:numId w:val="40"/>
        </w:numPr>
        <w:autoSpaceDE w:val="0"/>
        <w:autoSpaceDN w:val="0"/>
        <w:adjustRightInd w:val="0"/>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Робототехника в школе: методика, программы, проекты / В.В. </w:t>
      </w:r>
      <w:proofErr w:type="spellStart"/>
      <w:r>
        <w:rPr>
          <w:rFonts w:ascii="Times New Roman" w:hAnsi="Times New Roman" w:cs="Times New Roman"/>
          <w:bCs/>
          <w:sz w:val="24"/>
          <w:szCs w:val="24"/>
        </w:rPr>
        <w:t>Тарапата</w:t>
      </w:r>
      <w:proofErr w:type="spellEnd"/>
      <w:r>
        <w:rPr>
          <w:rFonts w:ascii="Times New Roman" w:hAnsi="Times New Roman" w:cs="Times New Roman"/>
          <w:bCs/>
          <w:sz w:val="24"/>
          <w:szCs w:val="24"/>
        </w:rPr>
        <w:t xml:space="preserve">, Н.Н. </w:t>
      </w:r>
      <w:proofErr w:type="spellStart"/>
      <w:r>
        <w:rPr>
          <w:rFonts w:ascii="Times New Roman" w:hAnsi="Times New Roman" w:cs="Times New Roman"/>
          <w:bCs/>
          <w:sz w:val="24"/>
          <w:szCs w:val="24"/>
        </w:rPr>
        <w:t>Самылкина</w:t>
      </w:r>
      <w:proofErr w:type="spellEnd"/>
      <w:r>
        <w:rPr>
          <w:rFonts w:ascii="Times New Roman" w:hAnsi="Times New Roman" w:cs="Times New Roman"/>
          <w:bCs/>
          <w:sz w:val="24"/>
          <w:szCs w:val="24"/>
        </w:rPr>
        <w:t>. – М.: Лаборатория знаний, 2017. – 109 с.</w:t>
      </w:r>
    </w:p>
    <w:p w:rsidR="00207DC0" w:rsidRPr="005C7059" w:rsidRDefault="00207DC0" w:rsidP="00207DC0">
      <w:pPr>
        <w:pStyle w:val="a3"/>
        <w:numPr>
          <w:ilvl w:val="0"/>
          <w:numId w:val="40"/>
        </w:numPr>
        <w:rPr>
          <w:rFonts w:ascii="Times New Roman" w:hAnsi="Times New Roman" w:cs="Times New Roman"/>
          <w:bCs/>
          <w:sz w:val="24"/>
          <w:szCs w:val="24"/>
        </w:rPr>
      </w:pPr>
      <w:r w:rsidRPr="005C7059">
        <w:rPr>
          <w:rFonts w:ascii="Times New Roman" w:hAnsi="Times New Roman" w:cs="Times New Roman"/>
          <w:bCs/>
          <w:sz w:val="24"/>
          <w:szCs w:val="24"/>
        </w:rPr>
        <w:t>Филиппов С.А. Робототехника для детей и родителей. – СПб</w:t>
      </w:r>
      <w:proofErr w:type="gramStart"/>
      <w:r w:rsidRPr="005C7059">
        <w:rPr>
          <w:rFonts w:ascii="Times New Roman" w:hAnsi="Times New Roman" w:cs="Times New Roman"/>
          <w:bCs/>
          <w:sz w:val="24"/>
          <w:szCs w:val="24"/>
        </w:rPr>
        <w:t xml:space="preserve">.: </w:t>
      </w:r>
      <w:proofErr w:type="gramEnd"/>
      <w:r w:rsidRPr="005C7059">
        <w:rPr>
          <w:rFonts w:ascii="Times New Roman" w:hAnsi="Times New Roman" w:cs="Times New Roman"/>
          <w:bCs/>
          <w:sz w:val="24"/>
          <w:szCs w:val="24"/>
        </w:rPr>
        <w:t>Наука, 2013. -319 с.</w:t>
      </w:r>
    </w:p>
    <w:p w:rsidR="00E70550" w:rsidRDefault="00E70550" w:rsidP="00512E11">
      <w:pPr>
        <w:pStyle w:val="ParagraphStyle"/>
        <w:shd w:val="clear" w:color="auto" w:fill="FFFFFF"/>
        <w:spacing w:line="0" w:lineRule="atLeast"/>
        <w:jc w:val="center"/>
        <w:rPr>
          <w:rFonts w:ascii="Times New Roman" w:hAnsi="Times New Roman" w:cs="Times New Roman"/>
          <w:b/>
        </w:rPr>
      </w:pPr>
    </w:p>
    <w:p w:rsidR="00E70550" w:rsidRDefault="00E70550" w:rsidP="00512E11">
      <w:pPr>
        <w:pStyle w:val="ParagraphStyle"/>
        <w:shd w:val="clear" w:color="auto" w:fill="FFFFFF"/>
        <w:spacing w:line="0" w:lineRule="atLeast"/>
        <w:jc w:val="center"/>
        <w:rPr>
          <w:rFonts w:ascii="Times New Roman" w:hAnsi="Times New Roman" w:cs="Times New Roman"/>
          <w:b/>
        </w:rPr>
      </w:pPr>
    </w:p>
    <w:p w:rsidR="00E70550" w:rsidRDefault="00E70550" w:rsidP="00512E11">
      <w:pPr>
        <w:pStyle w:val="ParagraphStyle"/>
        <w:shd w:val="clear" w:color="auto" w:fill="FFFFFF"/>
        <w:spacing w:line="0" w:lineRule="atLeast"/>
        <w:jc w:val="center"/>
        <w:rPr>
          <w:rFonts w:ascii="Times New Roman" w:hAnsi="Times New Roman" w:cs="Times New Roman"/>
          <w:b/>
        </w:rPr>
      </w:pPr>
    </w:p>
    <w:p w:rsidR="00512E11" w:rsidRPr="00AE1C0D" w:rsidRDefault="00512E11" w:rsidP="00512E11">
      <w:pPr>
        <w:pStyle w:val="ParagraphStyle"/>
        <w:shd w:val="clear" w:color="auto" w:fill="FFFFFF"/>
        <w:spacing w:line="0" w:lineRule="atLeast"/>
        <w:jc w:val="center"/>
        <w:rPr>
          <w:rFonts w:ascii="Times New Roman" w:hAnsi="Times New Roman" w:cs="Times New Roman"/>
          <w:b/>
        </w:rPr>
      </w:pPr>
      <w:r w:rsidRPr="00AE1C0D">
        <w:rPr>
          <w:rFonts w:ascii="Times New Roman" w:hAnsi="Times New Roman" w:cs="Times New Roman"/>
          <w:b/>
        </w:rPr>
        <w:lastRenderedPageBreak/>
        <w:t>Интернет – ресурсы</w:t>
      </w:r>
    </w:p>
    <w:p w:rsidR="00512E11" w:rsidRPr="00111613" w:rsidRDefault="00512E11" w:rsidP="00512E11">
      <w:pPr>
        <w:pStyle w:val="ParagraphStyle"/>
        <w:shd w:val="clear" w:color="auto" w:fill="FFFFFF"/>
        <w:spacing w:line="0" w:lineRule="atLeast"/>
        <w:rPr>
          <w:rFonts w:ascii="Times New Roman" w:hAnsi="Times New Roman" w:cs="Times New Roman"/>
          <w:u w:val="single"/>
        </w:rPr>
      </w:pPr>
      <w:r w:rsidRPr="00111613">
        <w:rPr>
          <w:rFonts w:ascii="Times New Roman" w:hAnsi="Times New Roman" w:cs="Times New Roman"/>
          <w:u w:val="single"/>
        </w:rPr>
        <w:t xml:space="preserve"> </w:t>
      </w:r>
    </w:p>
    <w:p w:rsidR="00512E11" w:rsidRPr="00111613" w:rsidRDefault="00A74F6F" w:rsidP="00512E11">
      <w:pPr>
        <w:pStyle w:val="ad"/>
        <w:numPr>
          <w:ilvl w:val="0"/>
          <w:numId w:val="37"/>
        </w:numPr>
        <w:ind w:left="357" w:hanging="357"/>
      </w:pPr>
      <w:hyperlink r:id="rId10" w:history="1">
        <w:r w:rsidR="00512E11" w:rsidRPr="00111613">
          <w:rPr>
            <w:rStyle w:val="a7"/>
          </w:rPr>
          <w:t>http://www.legoengineering.com/</w:t>
        </w:r>
      </w:hyperlink>
    </w:p>
    <w:p w:rsidR="00512E11" w:rsidRPr="00111613" w:rsidRDefault="00A74F6F" w:rsidP="00512E11">
      <w:pPr>
        <w:pStyle w:val="a3"/>
        <w:widowControl w:val="0"/>
        <w:numPr>
          <w:ilvl w:val="0"/>
          <w:numId w:val="37"/>
        </w:numPr>
        <w:suppressAutoHyphens/>
        <w:spacing w:after="0" w:line="240" w:lineRule="auto"/>
        <w:ind w:left="357" w:hanging="357"/>
        <w:jc w:val="both"/>
        <w:rPr>
          <w:rFonts w:ascii="Times New Roman" w:hAnsi="Times New Roman" w:cs="Times New Roman"/>
          <w:sz w:val="24"/>
          <w:szCs w:val="24"/>
          <w:lang w:val="en-US"/>
        </w:rPr>
      </w:pPr>
      <w:r>
        <w:fldChar w:fldCharType="begin"/>
      </w:r>
      <w:r w:rsidRPr="00A74F6F">
        <w:rPr>
          <w:lang w:val="en-US"/>
        </w:rPr>
        <w:instrText xml:space="preserve"> HYPERLINK "http://www.prorobot.ru/lego.php" </w:instrText>
      </w:r>
      <w:r>
        <w:fldChar w:fldCharType="separate"/>
      </w:r>
      <w:r w:rsidR="00512E11" w:rsidRPr="00111613">
        <w:rPr>
          <w:rStyle w:val="a7"/>
          <w:rFonts w:ascii="Times New Roman" w:hAnsi="Times New Roman" w:cs="Times New Roman"/>
          <w:sz w:val="24"/>
          <w:szCs w:val="24"/>
          <w:lang w:val="en-US"/>
        </w:rPr>
        <w:t>http://www.prorobot.ru/lego.php</w:t>
      </w:r>
      <w:r>
        <w:rPr>
          <w:rStyle w:val="a7"/>
          <w:rFonts w:ascii="Times New Roman" w:hAnsi="Times New Roman" w:cs="Times New Roman"/>
          <w:sz w:val="24"/>
          <w:szCs w:val="24"/>
          <w:lang w:val="en-US"/>
        </w:rPr>
        <w:fldChar w:fldCharType="end"/>
      </w:r>
      <w:r w:rsidR="00512E11" w:rsidRPr="00111613">
        <w:rPr>
          <w:rFonts w:ascii="Times New Roman" w:hAnsi="Times New Roman" w:cs="Times New Roman"/>
          <w:sz w:val="24"/>
          <w:szCs w:val="24"/>
          <w:lang w:val="en-US"/>
        </w:rPr>
        <w:t xml:space="preserve"> </w:t>
      </w:r>
    </w:p>
    <w:p w:rsidR="00512E11" w:rsidRPr="00111613" w:rsidRDefault="00A74F6F" w:rsidP="00512E11">
      <w:pPr>
        <w:pStyle w:val="a3"/>
        <w:widowControl w:val="0"/>
        <w:numPr>
          <w:ilvl w:val="0"/>
          <w:numId w:val="37"/>
        </w:numPr>
        <w:suppressAutoHyphens/>
        <w:spacing w:after="0" w:line="240" w:lineRule="auto"/>
        <w:ind w:left="357" w:hanging="357"/>
        <w:jc w:val="both"/>
        <w:rPr>
          <w:rFonts w:ascii="Times New Roman" w:hAnsi="Times New Roman" w:cs="Times New Roman"/>
          <w:sz w:val="24"/>
          <w:szCs w:val="24"/>
        </w:rPr>
      </w:pPr>
      <w:hyperlink r:id="rId11" w:history="1">
        <w:r w:rsidR="00512E11" w:rsidRPr="00111613">
          <w:rPr>
            <w:rStyle w:val="a7"/>
            <w:rFonts w:ascii="Times New Roman" w:hAnsi="Times New Roman" w:cs="Times New Roman"/>
            <w:sz w:val="24"/>
            <w:szCs w:val="24"/>
          </w:rPr>
          <w:t>http://robotics.ru/</w:t>
        </w:r>
      </w:hyperlink>
    </w:p>
    <w:p w:rsidR="00512E11" w:rsidRPr="00111613" w:rsidRDefault="00A74F6F" w:rsidP="00512E11">
      <w:pPr>
        <w:pStyle w:val="a3"/>
        <w:widowControl w:val="0"/>
        <w:numPr>
          <w:ilvl w:val="0"/>
          <w:numId w:val="37"/>
        </w:numPr>
        <w:suppressAutoHyphens/>
        <w:spacing w:after="0" w:line="240" w:lineRule="auto"/>
        <w:ind w:left="357" w:hanging="357"/>
        <w:jc w:val="both"/>
        <w:rPr>
          <w:rFonts w:ascii="Times New Roman" w:hAnsi="Times New Roman" w:cs="Times New Roman"/>
          <w:sz w:val="24"/>
          <w:szCs w:val="24"/>
        </w:rPr>
      </w:pPr>
      <w:hyperlink r:id="rId12" w:history="1">
        <w:r w:rsidR="00512E11" w:rsidRPr="00111613">
          <w:rPr>
            <w:rStyle w:val="a7"/>
            <w:rFonts w:ascii="Times New Roman" w:hAnsi="Times New Roman" w:cs="Times New Roman"/>
            <w:sz w:val="24"/>
            <w:szCs w:val="24"/>
          </w:rPr>
          <w:t>http://www.isphera.ru/roboclass</w:t>
        </w:r>
      </w:hyperlink>
      <w:r w:rsidR="00512E11" w:rsidRPr="00111613">
        <w:rPr>
          <w:rFonts w:ascii="Times New Roman" w:hAnsi="Times New Roman" w:cs="Times New Roman"/>
          <w:sz w:val="24"/>
          <w:szCs w:val="24"/>
        </w:rPr>
        <w:t>.</w:t>
      </w:r>
    </w:p>
    <w:p w:rsidR="00512E11" w:rsidRPr="00111613" w:rsidRDefault="00A74F6F" w:rsidP="00512E11">
      <w:pPr>
        <w:pStyle w:val="a3"/>
        <w:widowControl w:val="0"/>
        <w:numPr>
          <w:ilvl w:val="0"/>
          <w:numId w:val="37"/>
        </w:numPr>
        <w:suppressAutoHyphens/>
        <w:spacing w:after="0" w:line="240" w:lineRule="auto"/>
        <w:ind w:left="357" w:hanging="357"/>
        <w:jc w:val="both"/>
        <w:rPr>
          <w:rFonts w:ascii="Times New Roman" w:hAnsi="Times New Roman" w:cs="Times New Roman"/>
          <w:sz w:val="24"/>
          <w:szCs w:val="24"/>
        </w:rPr>
      </w:pPr>
      <w:hyperlink r:id="rId13" w:history="1">
        <w:r w:rsidR="00512E11" w:rsidRPr="00111613">
          <w:rPr>
            <w:rStyle w:val="a7"/>
            <w:rFonts w:ascii="Times New Roman" w:hAnsi="Times New Roman" w:cs="Times New Roman"/>
            <w:sz w:val="24"/>
            <w:szCs w:val="24"/>
          </w:rPr>
          <w:t>http://robosport.ru/</w:t>
        </w:r>
      </w:hyperlink>
    </w:p>
    <w:p w:rsidR="00512E11" w:rsidRPr="00111613" w:rsidRDefault="00A74F6F" w:rsidP="00512E11">
      <w:pPr>
        <w:pStyle w:val="ad"/>
        <w:numPr>
          <w:ilvl w:val="0"/>
          <w:numId w:val="37"/>
        </w:numPr>
        <w:ind w:left="357" w:hanging="357"/>
      </w:pPr>
      <w:hyperlink r:id="rId14" w:history="1">
        <w:r w:rsidR="00512E11" w:rsidRPr="00111613">
          <w:rPr>
            <w:rStyle w:val="a7"/>
          </w:rPr>
          <w:t>http://raor.ru/</w:t>
        </w:r>
      </w:hyperlink>
    </w:p>
    <w:p w:rsidR="00512E11" w:rsidRPr="00111613" w:rsidRDefault="00A74F6F" w:rsidP="00512E11">
      <w:pPr>
        <w:pStyle w:val="ad"/>
        <w:numPr>
          <w:ilvl w:val="0"/>
          <w:numId w:val="37"/>
        </w:numPr>
        <w:ind w:left="357" w:hanging="357"/>
      </w:pPr>
      <w:hyperlink r:id="rId15" w:history="1">
        <w:r w:rsidR="00512E11" w:rsidRPr="00111613">
          <w:rPr>
            <w:rStyle w:val="a7"/>
          </w:rPr>
          <w:t>http://wroboto.ru/</w:t>
        </w:r>
      </w:hyperlink>
    </w:p>
    <w:p w:rsidR="00512E11" w:rsidRPr="00207DC0" w:rsidRDefault="00A74F6F" w:rsidP="00512E11">
      <w:pPr>
        <w:pStyle w:val="ad"/>
        <w:numPr>
          <w:ilvl w:val="0"/>
          <w:numId w:val="37"/>
        </w:numPr>
        <w:ind w:left="357" w:hanging="357"/>
        <w:rPr>
          <w:rStyle w:val="a7"/>
          <w:color w:val="auto"/>
          <w:u w:val="none"/>
        </w:rPr>
      </w:pPr>
      <w:hyperlink r:id="rId16" w:history="1">
        <w:r w:rsidR="00512E11" w:rsidRPr="00111613">
          <w:rPr>
            <w:rStyle w:val="a7"/>
          </w:rPr>
          <w:t>http://education.lego.com/en-us/</w:t>
        </w:r>
      </w:hyperlink>
    </w:p>
    <w:p w:rsidR="00512E11" w:rsidRPr="00207DC0" w:rsidRDefault="00207DC0" w:rsidP="00512E11">
      <w:pPr>
        <w:pStyle w:val="ad"/>
        <w:spacing w:after="120"/>
        <w:ind w:left="357" w:hanging="357"/>
        <w:rPr>
          <w:lang w:val="ru-RU"/>
        </w:rPr>
      </w:pPr>
      <w:r>
        <w:rPr>
          <w:lang w:val="ru-RU"/>
        </w:rPr>
        <w:t>9.</w:t>
      </w:r>
      <w:r w:rsidRPr="00207DC0">
        <w:rPr>
          <w:lang w:val="ru-RU"/>
        </w:rPr>
        <w:tab/>
        <w:t>Кружок робототехники, [электронный ресурс]//</w:t>
      </w:r>
      <w:r w:rsidRPr="00207DC0">
        <w:t>http</w:t>
      </w:r>
      <w:r w:rsidRPr="00207DC0">
        <w:rPr>
          <w:lang w:val="ru-RU"/>
        </w:rPr>
        <w:t>://</w:t>
      </w:r>
      <w:proofErr w:type="spellStart"/>
      <w:r w:rsidRPr="00207DC0">
        <w:t>lego</w:t>
      </w:r>
      <w:proofErr w:type="spellEnd"/>
      <w:r w:rsidRPr="00207DC0">
        <w:rPr>
          <w:lang w:val="ru-RU"/>
        </w:rPr>
        <w:t>.</w:t>
      </w:r>
      <w:proofErr w:type="spellStart"/>
      <w:r w:rsidRPr="00207DC0">
        <w:t>rkc</w:t>
      </w:r>
      <w:proofErr w:type="spellEnd"/>
      <w:r w:rsidRPr="00207DC0">
        <w:rPr>
          <w:lang w:val="ru-RU"/>
        </w:rPr>
        <w:t>-74.</w:t>
      </w:r>
      <w:proofErr w:type="spellStart"/>
      <w:r w:rsidRPr="00207DC0">
        <w:t>ru</w:t>
      </w:r>
      <w:proofErr w:type="spellEnd"/>
      <w:r w:rsidRPr="00207DC0">
        <w:rPr>
          <w:lang w:val="ru-RU"/>
        </w:rPr>
        <w:t>/</w:t>
      </w:r>
      <w:r w:rsidRPr="00207DC0">
        <w:t>index</w:t>
      </w:r>
      <w:r w:rsidRPr="00207DC0">
        <w:rPr>
          <w:lang w:val="ru-RU"/>
        </w:rPr>
        <w:t>.</w:t>
      </w:r>
      <w:proofErr w:type="spellStart"/>
      <w:r w:rsidRPr="00207DC0">
        <w:t>php</w:t>
      </w:r>
      <w:proofErr w:type="spellEnd"/>
      <w:r w:rsidRPr="00207DC0">
        <w:rPr>
          <w:lang w:val="ru-RU"/>
        </w:rPr>
        <w:t>/-</w:t>
      </w:r>
      <w:proofErr w:type="spellStart"/>
      <w:r w:rsidRPr="00207DC0">
        <w:t>lego</w:t>
      </w:r>
      <w:proofErr w:type="spellEnd"/>
      <w:r w:rsidRPr="00207DC0">
        <w:rPr>
          <w:lang w:val="ru-RU"/>
        </w:rPr>
        <w:t>-</w:t>
      </w:r>
    </w:p>
    <w:p w:rsidR="00566EB4" w:rsidRPr="00207DC0" w:rsidRDefault="00566EB4" w:rsidP="00046251">
      <w:pPr>
        <w:rPr>
          <w:rFonts w:ascii="Times New Roman" w:hAnsi="Times New Roman" w:cs="Times New Roman"/>
          <w:sz w:val="24"/>
          <w:szCs w:val="24"/>
        </w:rPr>
      </w:pPr>
      <w:bookmarkStart w:id="1" w:name="_GoBack"/>
      <w:bookmarkEnd w:id="1"/>
    </w:p>
    <w:sectPr w:rsidR="00566EB4" w:rsidRPr="00207DC0" w:rsidSect="00FF5A12">
      <w:footerReference w:type="default" r:id="rI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7DC0" w:rsidRDefault="00207DC0" w:rsidP="00207DC0">
      <w:pPr>
        <w:spacing w:after="0" w:line="240" w:lineRule="auto"/>
      </w:pPr>
      <w:r>
        <w:separator/>
      </w:r>
    </w:p>
  </w:endnote>
  <w:endnote w:type="continuationSeparator" w:id="0">
    <w:p w:rsidR="00207DC0" w:rsidRDefault="00207DC0" w:rsidP="00207D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DejaVu Sans">
    <w:altName w:val="Microsoft YaHei"/>
    <w:panose1 w:val="00000000000000000000"/>
    <w:charset w:val="CC"/>
    <w:family w:val="swiss"/>
    <w:notTrueType/>
    <w:pitch w:val="variable"/>
    <w:sig w:usb0="00000203"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2212139"/>
      <w:docPartObj>
        <w:docPartGallery w:val="Page Numbers (Bottom of Page)"/>
        <w:docPartUnique/>
      </w:docPartObj>
    </w:sdtPr>
    <w:sdtEndPr/>
    <w:sdtContent>
      <w:p w:rsidR="00207DC0" w:rsidRDefault="00207DC0">
        <w:pPr>
          <w:pStyle w:val="af0"/>
          <w:jc w:val="right"/>
        </w:pPr>
        <w:r>
          <w:fldChar w:fldCharType="begin"/>
        </w:r>
        <w:r>
          <w:instrText>PAGE   \* MERGEFORMAT</w:instrText>
        </w:r>
        <w:r>
          <w:fldChar w:fldCharType="separate"/>
        </w:r>
        <w:r w:rsidR="00A74F6F">
          <w:rPr>
            <w:noProof/>
          </w:rPr>
          <w:t>13</w:t>
        </w:r>
        <w:r>
          <w:fldChar w:fldCharType="end"/>
        </w:r>
      </w:p>
    </w:sdtContent>
  </w:sdt>
  <w:p w:rsidR="00207DC0" w:rsidRDefault="00207DC0">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7DC0" w:rsidRDefault="00207DC0" w:rsidP="00207DC0">
      <w:pPr>
        <w:spacing w:after="0" w:line="240" w:lineRule="auto"/>
      </w:pPr>
      <w:r>
        <w:separator/>
      </w:r>
    </w:p>
  </w:footnote>
  <w:footnote w:type="continuationSeparator" w:id="0">
    <w:p w:rsidR="00207DC0" w:rsidRDefault="00207DC0" w:rsidP="00207DC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70F98"/>
    <w:multiLevelType w:val="hybridMultilevel"/>
    <w:tmpl w:val="DC1829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33F4842"/>
    <w:multiLevelType w:val="multilevel"/>
    <w:tmpl w:val="B4686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821C53"/>
    <w:multiLevelType w:val="multilevel"/>
    <w:tmpl w:val="C4488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F34837"/>
    <w:multiLevelType w:val="multilevel"/>
    <w:tmpl w:val="69F68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865E68"/>
    <w:multiLevelType w:val="multilevel"/>
    <w:tmpl w:val="5614A726"/>
    <w:lvl w:ilvl="0">
      <w:start w:val="10"/>
      <w:numFmt w:val="decimal"/>
      <w:lvlText w:val="%1."/>
      <w:lvlJc w:val="left"/>
      <w:pPr>
        <w:ind w:left="483" w:hanging="483"/>
      </w:pPr>
      <w:rPr>
        <w:rFonts w:hint="default"/>
      </w:rPr>
    </w:lvl>
    <w:lvl w:ilvl="1">
      <w:start w:val="1"/>
      <w:numFmt w:val="decimal"/>
      <w:lvlText w:val="%1.%2."/>
      <w:lvlJc w:val="left"/>
      <w:pPr>
        <w:ind w:left="909" w:hanging="483"/>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5">
    <w:nsid w:val="14681419"/>
    <w:multiLevelType w:val="multilevel"/>
    <w:tmpl w:val="720818F6"/>
    <w:lvl w:ilvl="0">
      <w:start w:val="4"/>
      <w:numFmt w:val="decimal"/>
      <w:lvlText w:val="%1."/>
      <w:lvlJc w:val="left"/>
      <w:pPr>
        <w:ind w:left="362" w:hanging="362"/>
      </w:pPr>
      <w:rPr>
        <w:rFonts w:hint="default"/>
      </w:rPr>
    </w:lvl>
    <w:lvl w:ilvl="1">
      <w:start w:val="1"/>
      <w:numFmt w:val="decimal"/>
      <w:lvlText w:val="%1.%2."/>
      <w:lvlJc w:val="left"/>
      <w:pPr>
        <w:ind w:left="722" w:hanging="36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nsid w:val="15C302BA"/>
    <w:multiLevelType w:val="hybridMultilevel"/>
    <w:tmpl w:val="CBDE7A7E"/>
    <w:lvl w:ilvl="0" w:tplc="C876E84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27731730"/>
    <w:multiLevelType w:val="multilevel"/>
    <w:tmpl w:val="A5E4A050"/>
    <w:lvl w:ilvl="0">
      <w:start w:val="8"/>
      <w:numFmt w:val="decimal"/>
      <w:lvlText w:val="%1."/>
      <w:lvlJc w:val="left"/>
      <w:pPr>
        <w:ind w:left="362" w:hanging="362"/>
      </w:pPr>
      <w:rPr>
        <w:rFonts w:hint="default"/>
      </w:rPr>
    </w:lvl>
    <w:lvl w:ilvl="1">
      <w:start w:val="1"/>
      <w:numFmt w:val="decimal"/>
      <w:lvlText w:val="%1.%2."/>
      <w:lvlJc w:val="left"/>
      <w:pPr>
        <w:ind w:left="722" w:hanging="36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28823D15"/>
    <w:multiLevelType w:val="hybridMultilevel"/>
    <w:tmpl w:val="D388B264"/>
    <w:lvl w:ilvl="0" w:tplc="8BCA3ECE">
      <w:start w:val="140"/>
      <w:numFmt w:val="decimal"/>
      <w:lvlText w:val="(%1"/>
      <w:lvlJc w:val="left"/>
      <w:pPr>
        <w:ind w:left="1230" w:hanging="435"/>
      </w:pPr>
      <w:rPr>
        <w:rFonts w:hint="default"/>
      </w:rPr>
    </w:lvl>
    <w:lvl w:ilvl="1" w:tplc="04190019" w:tentative="1">
      <w:start w:val="1"/>
      <w:numFmt w:val="lowerLetter"/>
      <w:lvlText w:val="%2."/>
      <w:lvlJc w:val="left"/>
      <w:pPr>
        <w:ind w:left="1875" w:hanging="360"/>
      </w:pPr>
    </w:lvl>
    <w:lvl w:ilvl="2" w:tplc="0419001B" w:tentative="1">
      <w:start w:val="1"/>
      <w:numFmt w:val="lowerRoman"/>
      <w:lvlText w:val="%3."/>
      <w:lvlJc w:val="right"/>
      <w:pPr>
        <w:ind w:left="2595" w:hanging="180"/>
      </w:pPr>
    </w:lvl>
    <w:lvl w:ilvl="3" w:tplc="0419000F" w:tentative="1">
      <w:start w:val="1"/>
      <w:numFmt w:val="decimal"/>
      <w:lvlText w:val="%4."/>
      <w:lvlJc w:val="left"/>
      <w:pPr>
        <w:ind w:left="3315" w:hanging="360"/>
      </w:pPr>
    </w:lvl>
    <w:lvl w:ilvl="4" w:tplc="04190019" w:tentative="1">
      <w:start w:val="1"/>
      <w:numFmt w:val="lowerLetter"/>
      <w:lvlText w:val="%5."/>
      <w:lvlJc w:val="left"/>
      <w:pPr>
        <w:ind w:left="4035" w:hanging="360"/>
      </w:pPr>
    </w:lvl>
    <w:lvl w:ilvl="5" w:tplc="0419001B" w:tentative="1">
      <w:start w:val="1"/>
      <w:numFmt w:val="lowerRoman"/>
      <w:lvlText w:val="%6."/>
      <w:lvlJc w:val="right"/>
      <w:pPr>
        <w:ind w:left="4755" w:hanging="180"/>
      </w:pPr>
    </w:lvl>
    <w:lvl w:ilvl="6" w:tplc="0419000F" w:tentative="1">
      <w:start w:val="1"/>
      <w:numFmt w:val="decimal"/>
      <w:lvlText w:val="%7."/>
      <w:lvlJc w:val="left"/>
      <w:pPr>
        <w:ind w:left="5475" w:hanging="360"/>
      </w:pPr>
    </w:lvl>
    <w:lvl w:ilvl="7" w:tplc="04190019" w:tentative="1">
      <w:start w:val="1"/>
      <w:numFmt w:val="lowerLetter"/>
      <w:lvlText w:val="%8."/>
      <w:lvlJc w:val="left"/>
      <w:pPr>
        <w:ind w:left="6195" w:hanging="360"/>
      </w:pPr>
    </w:lvl>
    <w:lvl w:ilvl="8" w:tplc="0419001B" w:tentative="1">
      <w:start w:val="1"/>
      <w:numFmt w:val="lowerRoman"/>
      <w:lvlText w:val="%9."/>
      <w:lvlJc w:val="right"/>
      <w:pPr>
        <w:ind w:left="6915" w:hanging="180"/>
      </w:pPr>
    </w:lvl>
  </w:abstractNum>
  <w:abstractNum w:abstractNumId="9">
    <w:nsid w:val="2E231FCF"/>
    <w:multiLevelType w:val="multilevel"/>
    <w:tmpl w:val="2452C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21C2413"/>
    <w:multiLevelType w:val="multilevel"/>
    <w:tmpl w:val="035ACCA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1">
    <w:nsid w:val="35B47B7F"/>
    <w:multiLevelType w:val="multilevel"/>
    <w:tmpl w:val="F0B86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7876331"/>
    <w:multiLevelType w:val="multilevel"/>
    <w:tmpl w:val="51DE1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933228B"/>
    <w:multiLevelType w:val="multilevel"/>
    <w:tmpl w:val="AA9C8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BFB48CF"/>
    <w:multiLevelType w:val="hybridMultilevel"/>
    <w:tmpl w:val="186EB6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EB61303"/>
    <w:multiLevelType w:val="multilevel"/>
    <w:tmpl w:val="37285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2B85B37"/>
    <w:multiLevelType w:val="multilevel"/>
    <w:tmpl w:val="2CE01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4844DFE"/>
    <w:multiLevelType w:val="hybridMultilevel"/>
    <w:tmpl w:val="14C2D162"/>
    <w:lvl w:ilvl="0" w:tplc="1F7881C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50E7691"/>
    <w:multiLevelType w:val="multilevel"/>
    <w:tmpl w:val="D4602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53C5B1F"/>
    <w:multiLevelType w:val="hybridMultilevel"/>
    <w:tmpl w:val="20524448"/>
    <w:lvl w:ilvl="0" w:tplc="9FF8922C">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9132EA9"/>
    <w:multiLevelType w:val="multilevel"/>
    <w:tmpl w:val="68448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9F175C7"/>
    <w:multiLevelType w:val="hybridMultilevel"/>
    <w:tmpl w:val="F6A24C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A1B20A7"/>
    <w:multiLevelType w:val="multilevel"/>
    <w:tmpl w:val="9D368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2CF168D"/>
    <w:multiLevelType w:val="multilevel"/>
    <w:tmpl w:val="9F74CF0E"/>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nsid w:val="52E970E2"/>
    <w:multiLevelType w:val="multilevel"/>
    <w:tmpl w:val="98D0F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3077FEB"/>
    <w:multiLevelType w:val="multilevel"/>
    <w:tmpl w:val="658C0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8E76480"/>
    <w:multiLevelType w:val="multilevel"/>
    <w:tmpl w:val="9DBE1CE6"/>
    <w:lvl w:ilvl="0">
      <w:start w:val="7"/>
      <w:numFmt w:val="decimal"/>
      <w:lvlText w:val="%1."/>
      <w:lvlJc w:val="left"/>
      <w:pPr>
        <w:ind w:left="362" w:hanging="362"/>
      </w:pPr>
      <w:rPr>
        <w:rFonts w:hint="default"/>
      </w:rPr>
    </w:lvl>
    <w:lvl w:ilvl="1">
      <w:start w:val="1"/>
      <w:numFmt w:val="decimal"/>
      <w:lvlText w:val="%1.%2."/>
      <w:lvlJc w:val="left"/>
      <w:pPr>
        <w:ind w:left="722" w:hanging="36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nsid w:val="5D240024"/>
    <w:multiLevelType w:val="multilevel"/>
    <w:tmpl w:val="035ACCAE"/>
    <w:lvl w:ilvl="0">
      <w:start w:val="1"/>
      <w:numFmt w:val="decimal"/>
      <w:lvlText w:val="%1."/>
      <w:lvlJc w:val="left"/>
      <w:pPr>
        <w:tabs>
          <w:tab w:val="num" w:pos="502"/>
        </w:tabs>
        <w:ind w:left="502" w:hanging="360"/>
      </w:pPr>
      <w:rPr>
        <w:rFonts w:hint="default"/>
      </w:rPr>
    </w:lvl>
    <w:lvl w:ilvl="1">
      <w:start w:val="1"/>
      <w:numFmt w:val="decimal"/>
      <w:lvlText w:val="%1.%2."/>
      <w:lvlJc w:val="left"/>
      <w:pPr>
        <w:tabs>
          <w:tab w:val="num" w:pos="934"/>
        </w:tabs>
        <w:ind w:left="934" w:hanging="432"/>
      </w:pPr>
      <w:rPr>
        <w:rFonts w:hint="default"/>
      </w:rPr>
    </w:lvl>
    <w:lvl w:ilvl="2">
      <w:start w:val="1"/>
      <w:numFmt w:val="decimal"/>
      <w:lvlText w:val="%1.%2.%3."/>
      <w:lvlJc w:val="left"/>
      <w:pPr>
        <w:tabs>
          <w:tab w:val="num" w:pos="1366"/>
        </w:tabs>
        <w:ind w:left="1366" w:hanging="504"/>
      </w:pPr>
      <w:rPr>
        <w:rFonts w:hint="default"/>
      </w:rPr>
    </w:lvl>
    <w:lvl w:ilvl="3">
      <w:start w:val="1"/>
      <w:numFmt w:val="decimal"/>
      <w:lvlText w:val="%1.%2.%3.%4."/>
      <w:lvlJc w:val="left"/>
      <w:pPr>
        <w:tabs>
          <w:tab w:val="num" w:pos="1870"/>
        </w:tabs>
        <w:ind w:left="1870" w:hanging="648"/>
      </w:pPr>
      <w:rPr>
        <w:rFonts w:hint="default"/>
      </w:rPr>
    </w:lvl>
    <w:lvl w:ilvl="4">
      <w:start w:val="1"/>
      <w:numFmt w:val="decimal"/>
      <w:lvlText w:val="%1.%2.%3.%4.%5."/>
      <w:lvlJc w:val="left"/>
      <w:pPr>
        <w:tabs>
          <w:tab w:val="num" w:pos="2374"/>
        </w:tabs>
        <w:ind w:left="2374" w:hanging="792"/>
      </w:pPr>
      <w:rPr>
        <w:rFonts w:hint="default"/>
      </w:rPr>
    </w:lvl>
    <w:lvl w:ilvl="5">
      <w:start w:val="1"/>
      <w:numFmt w:val="decimal"/>
      <w:lvlText w:val="%1.%2.%3.%4.%5.%6."/>
      <w:lvlJc w:val="left"/>
      <w:pPr>
        <w:tabs>
          <w:tab w:val="num" w:pos="2878"/>
        </w:tabs>
        <w:ind w:left="2878" w:hanging="936"/>
      </w:pPr>
      <w:rPr>
        <w:rFonts w:hint="default"/>
      </w:rPr>
    </w:lvl>
    <w:lvl w:ilvl="6">
      <w:start w:val="1"/>
      <w:numFmt w:val="decimal"/>
      <w:lvlText w:val="%1.%2.%3.%4.%5.%6.%7."/>
      <w:lvlJc w:val="left"/>
      <w:pPr>
        <w:tabs>
          <w:tab w:val="num" w:pos="3382"/>
        </w:tabs>
        <w:ind w:left="3382" w:hanging="1080"/>
      </w:pPr>
      <w:rPr>
        <w:rFonts w:hint="default"/>
      </w:rPr>
    </w:lvl>
    <w:lvl w:ilvl="7">
      <w:start w:val="1"/>
      <w:numFmt w:val="decimal"/>
      <w:lvlText w:val="%1.%2.%3.%4.%5.%6.%7.%8."/>
      <w:lvlJc w:val="left"/>
      <w:pPr>
        <w:tabs>
          <w:tab w:val="num" w:pos="3886"/>
        </w:tabs>
        <w:ind w:left="3886" w:hanging="1224"/>
      </w:pPr>
      <w:rPr>
        <w:rFonts w:hint="default"/>
      </w:rPr>
    </w:lvl>
    <w:lvl w:ilvl="8">
      <w:start w:val="1"/>
      <w:numFmt w:val="decimal"/>
      <w:lvlText w:val="%1.%2.%3.%4.%5.%6.%7.%8.%9."/>
      <w:lvlJc w:val="left"/>
      <w:pPr>
        <w:tabs>
          <w:tab w:val="num" w:pos="4462"/>
        </w:tabs>
        <w:ind w:left="4462" w:hanging="1440"/>
      </w:pPr>
      <w:rPr>
        <w:rFonts w:hint="default"/>
      </w:rPr>
    </w:lvl>
  </w:abstractNum>
  <w:abstractNum w:abstractNumId="28">
    <w:nsid w:val="5F464E05"/>
    <w:multiLevelType w:val="multilevel"/>
    <w:tmpl w:val="B6709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9181AE7"/>
    <w:multiLevelType w:val="hybridMultilevel"/>
    <w:tmpl w:val="445C0436"/>
    <w:lvl w:ilvl="0" w:tplc="A8600EA6">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B585423"/>
    <w:multiLevelType w:val="multilevel"/>
    <w:tmpl w:val="215C4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BB55DF2"/>
    <w:multiLevelType w:val="multilevel"/>
    <w:tmpl w:val="B186F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D68754C"/>
    <w:multiLevelType w:val="multilevel"/>
    <w:tmpl w:val="8F52B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E6853C1"/>
    <w:multiLevelType w:val="multilevel"/>
    <w:tmpl w:val="CDF23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40528A9"/>
    <w:multiLevelType w:val="multilevel"/>
    <w:tmpl w:val="1200D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43E31F9"/>
    <w:multiLevelType w:val="hybridMultilevel"/>
    <w:tmpl w:val="AAACFCA6"/>
    <w:lvl w:ilvl="0" w:tplc="F64201C2">
      <w:start w:val="1"/>
      <w:numFmt w:val="decimal"/>
      <w:lvlText w:val="%1."/>
      <w:lvlJc w:val="left"/>
      <w:pPr>
        <w:ind w:left="928" w:hanging="360"/>
      </w:pPr>
      <w:rPr>
        <w:rFonts w:ascii="Times New Roman" w:eastAsiaTheme="minorEastAsia" w:hAnsi="Times New Roman" w:cs="Times New Roman"/>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6">
    <w:nsid w:val="748A1DD9"/>
    <w:multiLevelType w:val="multilevel"/>
    <w:tmpl w:val="A5E4A050"/>
    <w:lvl w:ilvl="0">
      <w:start w:val="6"/>
      <w:numFmt w:val="decimal"/>
      <w:lvlText w:val="%1."/>
      <w:lvlJc w:val="left"/>
      <w:pPr>
        <w:ind w:left="362" w:hanging="362"/>
      </w:pPr>
      <w:rPr>
        <w:rFonts w:hint="default"/>
      </w:rPr>
    </w:lvl>
    <w:lvl w:ilvl="1">
      <w:start w:val="2"/>
      <w:numFmt w:val="decimal"/>
      <w:lvlText w:val="%1.%2."/>
      <w:lvlJc w:val="left"/>
      <w:pPr>
        <w:ind w:left="722" w:hanging="36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nsid w:val="77653B88"/>
    <w:multiLevelType w:val="multilevel"/>
    <w:tmpl w:val="3A9E2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9690840"/>
    <w:multiLevelType w:val="multilevel"/>
    <w:tmpl w:val="A5E4A050"/>
    <w:lvl w:ilvl="0">
      <w:start w:val="9"/>
      <w:numFmt w:val="decimal"/>
      <w:lvlText w:val="%1."/>
      <w:lvlJc w:val="left"/>
      <w:pPr>
        <w:ind w:left="362" w:hanging="362"/>
      </w:pPr>
      <w:rPr>
        <w:rFonts w:hint="default"/>
      </w:rPr>
    </w:lvl>
    <w:lvl w:ilvl="1">
      <w:start w:val="3"/>
      <w:numFmt w:val="decimal"/>
      <w:lvlText w:val="%1.%2."/>
      <w:lvlJc w:val="left"/>
      <w:pPr>
        <w:ind w:left="722" w:hanging="362"/>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9">
    <w:nsid w:val="7A7A5A54"/>
    <w:multiLevelType w:val="hybridMultilevel"/>
    <w:tmpl w:val="3E908C0A"/>
    <w:lvl w:ilvl="0" w:tplc="DB586616">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5"/>
  </w:num>
  <w:num w:numId="2">
    <w:abstractNumId w:val="37"/>
  </w:num>
  <w:num w:numId="3">
    <w:abstractNumId w:val="28"/>
  </w:num>
  <w:num w:numId="4">
    <w:abstractNumId w:val="13"/>
  </w:num>
  <w:num w:numId="5">
    <w:abstractNumId w:val="20"/>
  </w:num>
  <w:num w:numId="6">
    <w:abstractNumId w:val="2"/>
  </w:num>
  <w:num w:numId="7">
    <w:abstractNumId w:val="34"/>
  </w:num>
  <w:num w:numId="8">
    <w:abstractNumId w:val="12"/>
  </w:num>
  <w:num w:numId="9">
    <w:abstractNumId w:val="9"/>
  </w:num>
  <w:num w:numId="10">
    <w:abstractNumId w:val="30"/>
  </w:num>
  <w:num w:numId="11">
    <w:abstractNumId w:val="8"/>
  </w:num>
  <w:num w:numId="12">
    <w:abstractNumId w:val="33"/>
  </w:num>
  <w:num w:numId="13">
    <w:abstractNumId w:val="18"/>
  </w:num>
  <w:num w:numId="14">
    <w:abstractNumId w:val="32"/>
  </w:num>
  <w:num w:numId="15">
    <w:abstractNumId w:val="3"/>
  </w:num>
  <w:num w:numId="16">
    <w:abstractNumId w:val="31"/>
  </w:num>
  <w:num w:numId="17">
    <w:abstractNumId w:val="22"/>
  </w:num>
  <w:num w:numId="18">
    <w:abstractNumId w:val="11"/>
  </w:num>
  <w:num w:numId="19">
    <w:abstractNumId w:val="15"/>
  </w:num>
  <w:num w:numId="20">
    <w:abstractNumId w:val="1"/>
  </w:num>
  <w:num w:numId="21">
    <w:abstractNumId w:val="16"/>
  </w:num>
  <w:num w:numId="22">
    <w:abstractNumId w:val="14"/>
  </w:num>
  <w:num w:numId="23">
    <w:abstractNumId w:val="17"/>
  </w:num>
  <w:num w:numId="24">
    <w:abstractNumId w:val="19"/>
  </w:num>
  <w:num w:numId="25">
    <w:abstractNumId w:val="29"/>
  </w:num>
  <w:num w:numId="26">
    <w:abstractNumId w:val="0"/>
  </w:num>
  <w:num w:numId="27">
    <w:abstractNumId w:val="35"/>
  </w:num>
  <w:num w:numId="28">
    <w:abstractNumId w:val="39"/>
  </w:num>
  <w:num w:numId="29">
    <w:abstractNumId w:val="5"/>
  </w:num>
  <w:num w:numId="30">
    <w:abstractNumId w:val="26"/>
  </w:num>
  <w:num w:numId="31">
    <w:abstractNumId w:val="7"/>
  </w:num>
  <w:num w:numId="32">
    <w:abstractNumId w:val="38"/>
  </w:num>
  <w:num w:numId="33">
    <w:abstractNumId w:val="4"/>
  </w:num>
  <w:num w:numId="34">
    <w:abstractNumId w:val="23"/>
  </w:num>
  <w:num w:numId="35">
    <w:abstractNumId w:val="36"/>
  </w:num>
  <w:num w:numId="36">
    <w:abstractNumId w:val="21"/>
  </w:num>
  <w:num w:numId="37">
    <w:abstractNumId w:val="27"/>
  </w:num>
  <w:num w:numId="38">
    <w:abstractNumId w:val="24"/>
  </w:num>
  <w:num w:numId="39">
    <w:abstractNumId w:val="6"/>
  </w:num>
  <w:num w:numId="4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E91A47"/>
    <w:rsid w:val="00004A12"/>
    <w:rsid w:val="00044519"/>
    <w:rsid w:val="00046251"/>
    <w:rsid w:val="000E4BE3"/>
    <w:rsid w:val="0011653E"/>
    <w:rsid w:val="00117426"/>
    <w:rsid w:val="00195EA0"/>
    <w:rsid w:val="001A726F"/>
    <w:rsid w:val="00207DC0"/>
    <w:rsid w:val="00261CDC"/>
    <w:rsid w:val="002634D5"/>
    <w:rsid w:val="002800F0"/>
    <w:rsid w:val="002A021A"/>
    <w:rsid w:val="002B6172"/>
    <w:rsid w:val="002C7580"/>
    <w:rsid w:val="003A49BF"/>
    <w:rsid w:val="003F36A5"/>
    <w:rsid w:val="003F708A"/>
    <w:rsid w:val="00403698"/>
    <w:rsid w:val="00417125"/>
    <w:rsid w:val="00427A93"/>
    <w:rsid w:val="004344F2"/>
    <w:rsid w:val="00495B60"/>
    <w:rsid w:val="004C5C8D"/>
    <w:rsid w:val="00512E11"/>
    <w:rsid w:val="005322E6"/>
    <w:rsid w:val="00541488"/>
    <w:rsid w:val="005605D7"/>
    <w:rsid w:val="00566EB4"/>
    <w:rsid w:val="005D4277"/>
    <w:rsid w:val="006501AC"/>
    <w:rsid w:val="006720F5"/>
    <w:rsid w:val="00693FBF"/>
    <w:rsid w:val="006F0E04"/>
    <w:rsid w:val="00720049"/>
    <w:rsid w:val="007207B7"/>
    <w:rsid w:val="007C5B40"/>
    <w:rsid w:val="007D1A78"/>
    <w:rsid w:val="00800909"/>
    <w:rsid w:val="00800A9F"/>
    <w:rsid w:val="008040BD"/>
    <w:rsid w:val="00863A9D"/>
    <w:rsid w:val="008662E6"/>
    <w:rsid w:val="009C3455"/>
    <w:rsid w:val="00A74F6F"/>
    <w:rsid w:val="00C13DE6"/>
    <w:rsid w:val="00C34DB8"/>
    <w:rsid w:val="00C82B1A"/>
    <w:rsid w:val="00D3687C"/>
    <w:rsid w:val="00DC0B40"/>
    <w:rsid w:val="00E451E3"/>
    <w:rsid w:val="00E65A4D"/>
    <w:rsid w:val="00E70550"/>
    <w:rsid w:val="00E70ED2"/>
    <w:rsid w:val="00E7197D"/>
    <w:rsid w:val="00E91A47"/>
    <w:rsid w:val="00EA2A4F"/>
    <w:rsid w:val="00EF25B9"/>
    <w:rsid w:val="00EF27AA"/>
    <w:rsid w:val="00FC316C"/>
    <w:rsid w:val="00FC7862"/>
    <w:rsid w:val="00FF5A1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B40"/>
  </w:style>
  <w:style w:type="paragraph" w:styleId="1">
    <w:name w:val="heading 1"/>
    <w:basedOn w:val="a"/>
    <w:next w:val="a"/>
    <w:link w:val="10"/>
    <w:uiPriority w:val="9"/>
    <w:qFormat/>
    <w:rsid w:val="005D427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195EA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800909"/>
    <w:pPr>
      <w:keepNext/>
      <w:autoSpaceDE w:val="0"/>
      <w:autoSpaceDN w:val="0"/>
      <w:spacing w:before="240" w:after="60" w:line="240" w:lineRule="auto"/>
      <w:outlineLvl w:val="2"/>
    </w:pPr>
    <w:rPr>
      <w:rFonts w:ascii="Arial" w:eastAsia="Times New Roman" w:hAnsi="Arial" w:cs="Times New Roman"/>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E91A47"/>
    <w:pPr>
      <w:ind w:left="720"/>
      <w:contextualSpacing/>
    </w:pPr>
  </w:style>
  <w:style w:type="paragraph" w:styleId="a4">
    <w:name w:val="Body Text Indent"/>
    <w:basedOn w:val="a"/>
    <w:link w:val="a5"/>
    <w:rsid w:val="00566EB4"/>
    <w:pPr>
      <w:spacing w:after="0" w:line="240" w:lineRule="auto"/>
      <w:ind w:left="-720"/>
    </w:pPr>
    <w:rPr>
      <w:rFonts w:ascii="Times New Roman" w:eastAsia="Times New Roman" w:hAnsi="Times New Roman" w:cs="Times New Roman"/>
      <w:sz w:val="32"/>
      <w:szCs w:val="24"/>
    </w:rPr>
  </w:style>
  <w:style w:type="character" w:customStyle="1" w:styleId="a5">
    <w:name w:val="Основной текст с отступом Знак"/>
    <w:basedOn w:val="a0"/>
    <w:link w:val="a4"/>
    <w:rsid w:val="00566EB4"/>
    <w:rPr>
      <w:rFonts w:ascii="Times New Roman" w:eastAsia="Times New Roman" w:hAnsi="Times New Roman" w:cs="Times New Roman"/>
      <w:sz w:val="32"/>
      <w:szCs w:val="24"/>
    </w:rPr>
  </w:style>
  <w:style w:type="paragraph" w:styleId="a6">
    <w:name w:val="No Spacing"/>
    <w:uiPriority w:val="1"/>
    <w:qFormat/>
    <w:rsid w:val="00566EB4"/>
    <w:pPr>
      <w:spacing w:after="0" w:line="240" w:lineRule="auto"/>
    </w:pPr>
    <w:rPr>
      <w:rFonts w:eastAsiaTheme="minorHAnsi"/>
      <w:lang w:eastAsia="en-US"/>
    </w:rPr>
  </w:style>
  <w:style w:type="paragraph" w:customStyle="1" w:styleId="11">
    <w:name w:val="Без интервала1"/>
    <w:uiPriority w:val="99"/>
    <w:rsid w:val="003A49BF"/>
    <w:pPr>
      <w:spacing w:after="0" w:line="240" w:lineRule="auto"/>
    </w:pPr>
    <w:rPr>
      <w:rFonts w:ascii="Times New Roman" w:eastAsia="Times New Roman" w:hAnsi="Times New Roman" w:cs="Tahoma"/>
      <w:sz w:val="28"/>
      <w:szCs w:val="28"/>
      <w:lang w:eastAsia="en-US"/>
    </w:rPr>
  </w:style>
  <w:style w:type="character" w:customStyle="1" w:styleId="30">
    <w:name w:val="Заголовок 3 Знак"/>
    <w:basedOn w:val="a0"/>
    <w:link w:val="3"/>
    <w:rsid w:val="00800909"/>
    <w:rPr>
      <w:rFonts w:ascii="Arial" w:eastAsia="Times New Roman" w:hAnsi="Arial" w:cs="Times New Roman"/>
      <w:b/>
      <w:bCs/>
      <w:sz w:val="26"/>
      <w:szCs w:val="26"/>
    </w:rPr>
  </w:style>
  <w:style w:type="character" w:styleId="a7">
    <w:name w:val="Hyperlink"/>
    <w:uiPriority w:val="99"/>
    <w:unhideWhenUsed/>
    <w:rsid w:val="00800909"/>
    <w:rPr>
      <w:color w:val="0000FF"/>
      <w:u w:val="single"/>
    </w:rPr>
  </w:style>
  <w:style w:type="character" w:styleId="a8">
    <w:name w:val="Emphasis"/>
    <w:uiPriority w:val="20"/>
    <w:qFormat/>
    <w:rsid w:val="00800909"/>
    <w:rPr>
      <w:i/>
      <w:iCs/>
    </w:rPr>
  </w:style>
  <w:style w:type="character" w:customStyle="1" w:styleId="10">
    <w:name w:val="Заголовок 1 Знак"/>
    <w:basedOn w:val="a0"/>
    <w:link w:val="1"/>
    <w:uiPriority w:val="9"/>
    <w:rsid w:val="005D4277"/>
    <w:rPr>
      <w:rFonts w:asciiTheme="majorHAnsi" w:eastAsiaTheme="majorEastAsia" w:hAnsiTheme="majorHAnsi" w:cstheme="majorBidi"/>
      <w:b/>
      <w:bCs/>
      <w:color w:val="365F91" w:themeColor="accent1" w:themeShade="BF"/>
      <w:sz w:val="28"/>
      <w:szCs w:val="28"/>
    </w:rPr>
  </w:style>
  <w:style w:type="table" w:styleId="a9">
    <w:name w:val="Table Grid"/>
    <w:basedOn w:val="a1"/>
    <w:uiPriority w:val="59"/>
    <w:rsid w:val="001A72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0">
    <w:name w:val="c10"/>
    <w:basedOn w:val="a"/>
    <w:rsid w:val="00195EA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9">
    <w:name w:val="c9"/>
    <w:basedOn w:val="a0"/>
    <w:rsid w:val="00195EA0"/>
  </w:style>
  <w:style w:type="character" w:customStyle="1" w:styleId="c6">
    <w:name w:val="c6"/>
    <w:basedOn w:val="a0"/>
    <w:rsid w:val="00195EA0"/>
  </w:style>
  <w:style w:type="paragraph" w:customStyle="1" w:styleId="c8">
    <w:name w:val="c8"/>
    <w:basedOn w:val="a"/>
    <w:rsid w:val="00195EA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
    <w:name w:val="Заголовок 2 Знак"/>
    <w:basedOn w:val="a0"/>
    <w:link w:val="2"/>
    <w:uiPriority w:val="9"/>
    <w:semiHidden/>
    <w:rsid w:val="00195EA0"/>
    <w:rPr>
      <w:rFonts w:asciiTheme="majorHAnsi" w:eastAsiaTheme="majorEastAsia" w:hAnsiTheme="majorHAnsi" w:cstheme="majorBidi"/>
      <w:b/>
      <w:bCs/>
      <w:color w:val="4F81BD" w:themeColor="accent1"/>
      <w:sz w:val="26"/>
      <w:szCs w:val="26"/>
    </w:rPr>
  </w:style>
  <w:style w:type="character" w:customStyle="1" w:styleId="c2">
    <w:name w:val="c2"/>
    <w:basedOn w:val="a0"/>
    <w:rsid w:val="00195EA0"/>
  </w:style>
  <w:style w:type="character" w:customStyle="1" w:styleId="apple-converted-space">
    <w:name w:val="apple-converted-space"/>
    <w:basedOn w:val="a0"/>
    <w:rsid w:val="00C34DB8"/>
  </w:style>
  <w:style w:type="character" w:styleId="aa">
    <w:name w:val="Strong"/>
    <w:uiPriority w:val="22"/>
    <w:qFormat/>
    <w:rsid w:val="00C34DB8"/>
    <w:rPr>
      <w:b/>
      <w:bCs/>
    </w:rPr>
  </w:style>
  <w:style w:type="table" w:customStyle="1" w:styleId="12">
    <w:name w:val="Сетка таблицы1"/>
    <w:basedOn w:val="a1"/>
    <w:next w:val="a9"/>
    <w:uiPriority w:val="59"/>
    <w:rsid w:val="008040B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7207B7"/>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7207B7"/>
    <w:rPr>
      <w:rFonts w:ascii="Tahoma" w:hAnsi="Tahoma" w:cs="Tahoma"/>
      <w:sz w:val="16"/>
      <w:szCs w:val="16"/>
    </w:rPr>
  </w:style>
  <w:style w:type="paragraph" w:styleId="ad">
    <w:name w:val="List Number"/>
    <w:basedOn w:val="a"/>
    <w:rsid w:val="00720049"/>
    <w:pPr>
      <w:widowControl w:val="0"/>
      <w:suppressAutoHyphens/>
      <w:spacing w:after="0" w:line="240" w:lineRule="auto"/>
      <w:jc w:val="both"/>
    </w:pPr>
    <w:rPr>
      <w:rFonts w:ascii="Times New Roman" w:eastAsia="DejaVu Sans" w:hAnsi="Times New Roman" w:cs="Times New Roman"/>
      <w:sz w:val="24"/>
      <w:szCs w:val="24"/>
      <w:lang w:val="en-US" w:eastAsia="he-IL" w:bidi="he-IL"/>
    </w:rPr>
  </w:style>
  <w:style w:type="paragraph" w:customStyle="1" w:styleId="ParagraphStyle">
    <w:name w:val="Paragraph Style"/>
    <w:rsid w:val="00512E11"/>
    <w:pPr>
      <w:suppressAutoHyphens/>
      <w:autoSpaceDE w:val="0"/>
      <w:spacing w:after="0" w:line="240" w:lineRule="auto"/>
    </w:pPr>
    <w:rPr>
      <w:rFonts w:ascii="Arial" w:eastAsia="Calibri" w:hAnsi="Arial" w:cs="Arial"/>
      <w:sz w:val="24"/>
      <w:szCs w:val="24"/>
      <w:lang w:eastAsia="ar-SA"/>
    </w:rPr>
  </w:style>
  <w:style w:type="character" w:customStyle="1" w:styleId="21">
    <w:name w:val="Заголовок №2_"/>
    <w:basedOn w:val="a0"/>
    <w:link w:val="210"/>
    <w:rsid w:val="00C82B1A"/>
    <w:rPr>
      <w:rFonts w:ascii="Times New Roman" w:eastAsia="Times New Roman" w:hAnsi="Times New Roman" w:cs="Times New Roman"/>
      <w:sz w:val="27"/>
      <w:szCs w:val="27"/>
      <w:shd w:val="clear" w:color="auto" w:fill="FFFFFF"/>
    </w:rPr>
  </w:style>
  <w:style w:type="paragraph" w:customStyle="1" w:styleId="210">
    <w:name w:val="Заголовок №21"/>
    <w:basedOn w:val="a"/>
    <w:link w:val="21"/>
    <w:rsid w:val="00C82B1A"/>
    <w:pPr>
      <w:shd w:val="clear" w:color="auto" w:fill="FFFFFF"/>
      <w:spacing w:after="0" w:line="0" w:lineRule="atLeast"/>
      <w:outlineLvl w:val="1"/>
    </w:pPr>
    <w:rPr>
      <w:rFonts w:ascii="Times New Roman" w:eastAsia="Times New Roman" w:hAnsi="Times New Roman" w:cs="Times New Roman"/>
      <w:sz w:val="27"/>
      <w:szCs w:val="27"/>
    </w:rPr>
  </w:style>
  <w:style w:type="character" w:customStyle="1" w:styleId="c32">
    <w:name w:val="c32"/>
    <w:basedOn w:val="a0"/>
    <w:rsid w:val="008662E6"/>
  </w:style>
  <w:style w:type="paragraph" w:styleId="ae">
    <w:name w:val="header"/>
    <w:basedOn w:val="a"/>
    <w:link w:val="af"/>
    <w:uiPriority w:val="99"/>
    <w:unhideWhenUsed/>
    <w:rsid w:val="00207DC0"/>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207DC0"/>
  </w:style>
  <w:style w:type="paragraph" w:styleId="af0">
    <w:name w:val="footer"/>
    <w:basedOn w:val="a"/>
    <w:link w:val="af1"/>
    <w:uiPriority w:val="99"/>
    <w:unhideWhenUsed/>
    <w:rsid w:val="00207DC0"/>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207DC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615660">
      <w:bodyDiv w:val="1"/>
      <w:marLeft w:val="0"/>
      <w:marRight w:val="0"/>
      <w:marTop w:val="0"/>
      <w:marBottom w:val="0"/>
      <w:divBdr>
        <w:top w:val="none" w:sz="0" w:space="0" w:color="auto"/>
        <w:left w:val="none" w:sz="0" w:space="0" w:color="auto"/>
        <w:bottom w:val="none" w:sz="0" w:space="0" w:color="auto"/>
        <w:right w:val="none" w:sz="0" w:space="0" w:color="auto"/>
      </w:divBdr>
    </w:div>
    <w:div w:id="886798921">
      <w:bodyDiv w:val="1"/>
      <w:marLeft w:val="0"/>
      <w:marRight w:val="0"/>
      <w:marTop w:val="0"/>
      <w:marBottom w:val="0"/>
      <w:divBdr>
        <w:top w:val="none" w:sz="0" w:space="0" w:color="auto"/>
        <w:left w:val="none" w:sz="0" w:space="0" w:color="auto"/>
        <w:bottom w:val="none" w:sz="0" w:space="0" w:color="auto"/>
        <w:right w:val="none" w:sz="0" w:space="0" w:color="auto"/>
      </w:divBdr>
    </w:div>
    <w:div w:id="1187060856">
      <w:bodyDiv w:val="1"/>
      <w:marLeft w:val="0"/>
      <w:marRight w:val="0"/>
      <w:marTop w:val="0"/>
      <w:marBottom w:val="0"/>
      <w:divBdr>
        <w:top w:val="none" w:sz="0" w:space="0" w:color="auto"/>
        <w:left w:val="none" w:sz="0" w:space="0" w:color="auto"/>
        <w:bottom w:val="none" w:sz="0" w:space="0" w:color="auto"/>
        <w:right w:val="none" w:sz="0" w:space="0" w:color="auto"/>
      </w:divBdr>
    </w:div>
    <w:div w:id="1483503722">
      <w:bodyDiv w:val="1"/>
      <w:marLeft w:val="0"/>
      <w:marRight w:val="0"/>
      <w:marTop w:val="0"/>
      <w:marBottom w:val="0"/>
      <w:divBdr>
        <w:top w:val="none" w:sz="0" w:space="0" w:color="auto"/>
        <w:left w:val="none" w:sz="0" w:space="0" w:color="auto"/>
        <w:bottom w:val="none" w:sz="0" w:space="0" w:color="auto"/>
        <w:right w:val="none" w:sz="0" w:space="0" w:color="auto"/>
      </w:divBdr>
    </w:div>
    <w:div w:id="1847212789">
      <w:bodyDiv w:val="1"/>
      <w:marLeft w:val="0"/>
      <w:marRight w:val="0"/>
      <w:marTop w:val="0"/>
      <w:marBottom w:val="0"/>
      <w:divBdr>
        <w:top w:val="none" w:sz="0" w:space="0" w:color="auto"/>
        <w:left w:val="none" w:sz="0" w:space="0" w:color="auto"/>
        <w:bottom w:val="none" w:sz="0" w:space="0" w:color="auto"/>
        <w:right w:val="none" w:sz="0" w:space="0" w:color="auto"/>
      </w:divBdr>
    </w:div>
    <w:div w:id="1916889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robosport.ru/"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isphera.ru/roboclass"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education.lego.com/en-us/"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robotics.ru/" TargetMode="External"/><Relationship Id="rId5" Type="http://schemas.openxmlformats.org/officeDocument/2006/relationships/webSettings" Target="webSettings.xml"/><Relationship Id="rId15" Type="http://schemas.openxmlformats.org/officeDocument/2006/relationships/hyperlink" Target="http://wroboto.ru/" TargetMode="External"/><Relationship Id="rId10" Type="http://schemas.openxmlformats.org/officeDocument/2006/relationships/hyperlink" Target="http://www.legoengineering.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isphera.ru/roboclass" TargetMode="External"/><Relationship Id="rId14" Type="http://schemas.openxmlformats.org/officeDocument/2006/relationships/hyperlink" Target="http://rao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267</TotalTime>
  <Pages>13</Pages>
  <Words>4272</Words>
  <Characters>24351</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user</cp:lastModifiedBy>
  <cp:revision>46</cp:revision>
  <dcterms:created xsi:type="dcterms:W3CDTF">2017-01-30T18:50:00Z</dcterms:created>
  <dcterms:modified xsi:type="dcterms:W3CDTF">2017-11-30T20:27:00Z</dcterms:modified>
</cp:coreProperties>
</file>